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E3069" w14:textId="47A8A936" w:rsidR="006428DB" w:rsidRDefault="00677B20" w:rsidP="00677B20">
      <w:pPr>
        <w:jc w:val="center"/>
        <w:rPr>
          <w:b/>
          <w:bCs/>
          <w:sz w:val="28"/>
          <w:szCs w:val="28"/>
        </w:rPr>
      </w:pPr>
      <w:r w:rsidRPr="00677B20">
        <w:rPr>
          <w:b/>
          <w:bCs/>
          <w:sz w:val="28"/>
          <w:szCs w:val="28"/>
        </w:rPr>
        <w:t>Power Systems Designer</w:t>
      </w:r>
    </w:p>
    <w:p w14:paraId="2C706572" w14:textId="6EF07E4F" w:rsidR="00677B20" w:rsidRDefault="00677B20" w:rsidP="00677B20">
      <w:pPr>
        <w:jc w:val="center"/>
        <w:rPr>
          <w:b/>
          <w:bCs/>
          <w:sz w:val="28"/>
          <w:szCs w:val="28"/>
        </w:rPr>
      </w:pPr>
    </w:p>
    <w:p w14:paraId="1B2A89DF" w14:textId="6BFDFA48" w:rsidR="00677B20" w:rsidRDefault="00677B20" w:rsidP="00677B20">
      <w:r w:rsidRPr="00677B20">
        <w:t>Assist the MD</w:t>
      </w:r>
      <w:r>
        <w:t xml:space="preserve"> in meeting the expectations and requirements of customers</w:t>
      </w:r>
    </w:p>
    <w:p w14:paraId="2A2C770D" w14:textId="4035B117" w:rsidR="00677B20" w:rsidRDefault="00677B20" w:rsidP="00677B20">
      <w:r>
        <w:t>Ensuring compliance with relevant DNO design procedures (G81) and relevant legislation</w:t>
      </w:r>
    </w:p>
    <w:p w14:paraId="66D79CF0" w14:textId="3C171053" w:rsidR="00A4752D" w:rsidRDefault="00A4752D" w:rsidP="00677B20">
      <w:r>
        <w:t>Ensuring design, correction and verification of electrical installation complies with the latest DNO/iDNO policies, procedures (G81) and safety guidelines</w:t>
      </w:r>
    </w:p>
    <w:p w14:paraId="5BDA1A24" w14:textId="76737C5F" w:rsidR="000D096D" w:rsidRDefault="000D096D" w:rsidP="00677B20"/>
    <w:p w14:paraId="47773F93" w14:textId="77777777" w:rsidR="0096482B" w:rsidRDefault="0096482B" w:rsidP="00677B20"/>
    <w:p w14:paraId="21044FD8" w14:textId="60B0CDF7" w:rsidR="00A4752D" w:rsidRDefault="000D096D" w:rsidP="00677B20">
      <w:pPr>
        <w:rPr>
          <w:rFonts w:cstheme="minorHAnsi"/>
          <w:b/>
          <w:bCs/>
          <w:sz w:val="28"/>
          <w:szCs w:val="28"/>
        </w:rPr>
      </w:pPr>
      <w:r w:rsidRPr="000D096D">
        <w:rPr>
          <w:rFonts w:cstheme="minorHAnsi"/>
          <w:b/>
          <w:bCs/>
          <w:sz w:val="28"/>
          <w:szCs w:val="28"/>
        </w:rPr>
        <w:t xml:space="preserve">Core </w:t>
      </w:r>
      <w:r>
        <w:rPr>
          <w:rFonts w:cstheme="minorHAnsi"/>
          <w:b/>
          <w:bCs/>
          <w:sz w:val="28"/>
          <w:szCs w:val="28"/>
        </w:rPr>
        <w:t>D</w:t>
      </w:r>
      <w:r w:rsidRPr="000D096D">
        <w:rPr>
          <w:rFonts w:cstheme="minorHAnsi"/>
          <w:b/>
          <w:bCs/>
          <w:sz w:val="28"/>
          <w:szCs w:val="28"/>
        </w:rPr>
        <w:t>uties</w:t>
      </w:r>
    </w:p>
    <w:p w14:paraId="79DA67CD" w14:textId="2685F8D5" w:rsidR="000D096D" w:rsidRDefault="000D096D" w:rsidP="00677B20">
      <w:pPr>
        <w:rPr>
          <w:rFonts w:cstheme="minorHAnsi"/>
        </w:rPr>
      </w:pPr>
      <w:r>
        <w:rPr>
          <w:rFonts w:cstheme="minorHAnsi"/>
        </w:rPr>
        <w:t>Providing a broad range of electricity consultancy services to the company’s clients on electrical connections to demand and generation developments</w:t>
      </w:r>
    </w:p>
    <w:p w14:paraId="7CA7DB57" w14:textId="4CF6FE96" w:rsidR="000D096D" w:rsidRDefault="000D096D" w:rsidP="00677B20">
      <w:pPr>
        <w:rPr>
          <w:rFonts w:cstheme="minorHAnsi"/>
        </w:rPr>
      </w:pPr>
      <w:r>
        <w:rPr>
          <w:rFonts w:cstheme="minorHAnsi"/>
        </w:rPr>
        <w:t>Providing a broad range of electricity consultancy services to the company’s clients operating private wire electrical networks</w:t>
      </w:r>
    </w:p>
    <w:p w14:paraId="3A91A858" w14:textId="5CF2DE55" w:rsidR="0096482B" w:rsidRDefault="0096482B" w:rsidP="00677B20">
      <w:pPr>
        <w:rPr>
          <w:rFonts w:cstheme="minorHAnsi"/>
        </w:rPr>
      </w:pPr>
      <w:r>
        <w:rPr>
          <w:rFonts w:cstheme="minorHAnsi"/>
        </w:rPr>
        <w:t>Undertaking the design and specification pf electrical distribution networks and substations from LV to 132kV and associated equipment</w:t>
      </w:r>
    </w:p>
    <w:p w14:paraId="6C48428F" w14:textId="6CA7A50B" w:rsidR="0096482B" w:rsidRPr="000D096D" w:rsidRDefault="0096482B" w:rsidP="00677B20">
      <w:pPr>
        <w:rPr>
          <w:rFonts w:cstheme="minorHAnsi"/>
        </w:rPr>
      </w:pPr>
      <w:r>
        <w:rPr>
          <w:rFonts w:cstheme="minorHAnsi"/>
        </w:rPr>
        <w:t>Undertaking protection studies, load flow studies, fault level studies, harmonic analysis, voltage flicker and earthing designs</w:t>
      </w:r>
    </w:p>
    <w:p w14:paraId="05834B56" w14:textId="09D53CCC" w:rsidR="00677B20" w:rsidRDefault="0096482B" w:rsidP="00677B20">
      <w:r>
        <w:t>Acquiring necessary approvals and planning consents</w:t>
      </w:r>
    </w:p>
    <w:p w14:paraId="548A1688" w14:textId="0FBE671D" w:rsidR="0096482B" w:rsidRDefault="0096482B" w:rsidP="00677B20">
      <w:r>
        <w:t xml:space="preserve">Ensuring design software application </w:t>
      </w:r>
      <w:proofErr w:type="gramStart"/>
      <w:r>
        <w:t>are approved</w:t>
      </w:r>
      <w:proofErr w:type="gramEnd"/>
      <w:r>
        <w:t xml:space="preserve"> with the relevant DNO/iDNO</w:t>
      </w:r>
    </w:p>
    <w:p w14:paraId="55EDA1E4" w14:textId="18687DD9" w:rsidR="00A4752D" w:rsidRDefault="00A4752D" w:rsidP="00677B20"/>
    <w:p w14:paraId="7BB0B563" w14:textId="092986AA" w:rsidR="00A4752D" w:rsidRDefault="00A4752D" w:rsidP="00677B20">
      <w:pPr>
        <w:rPr>
          <w:b/>
          <w:bCs/>
          <w:sz w:val="28"/>
          <w:szCs w:val="28"/>
        </w:rPr>
      </w:pPr>
      <w:r w:rsidRPr="00A4752D">
        <w:rPr>
          <w:b/>
          <w:bCs/>
          <w:sz w:val="28"/>
          <w:szCs w:val="28"/>
        </w:rPr>
        <w:t>Skills and Knowledge</w:t>
      </w:r>
    </w:p>
    <w:p w14:paraId="191FD864" w14:textId="3F7E0522" w:rsidR="00A4752D" w:rsidRDefault="00A4752D" w:rsidP="00677B20">
      <w:r>
        <w:t>Seasoned professional with relevant experience</w:t>
      </w:r>
    </w:p>
    <w:p w14:paraId="6097CB5B" w14:textId="1F1AEFB6" w:rsidR="00A4752D" w:rsidRDefault="005A3593" w:rsidP="00677B20">
      <w:r>
        <w:t>Ability to d</w:t>
      </w:r>
      <w:r w:rsidR="00A4752D">
        <w:t>ecipher technical information</w:t>
      </w:r>
    </w:p>
    <w:p w14:paraId="5C7BDBE7" w14:textId="785BF59B" w:rsidR="00A4752D" w:rsidRDefault="00A4752D" w:rsidP="00677B20">
      <w:r>
        <w:t>Experience of designing power networks</w:t>
      </w:r>
    </w:p>
    <w:p w14:paraId="7AEA2C99" w14:textId="781DE09E" w:rsidR="00A4752D" w:rsidRDefault="00A4752D" w:rsidP="00677B20">
      <w:r>
        <w:t>Broad understanding of market sectors in which</w:t>
      </w:r>
      <w:r w:rsidR="005A3593">
        <w:t xml:space="preserve"> the company</w:t>
      </w:r>
      <w:r>
        <w:t xml:space="preserve"> operat</w:t>
      </w:r>
      <w:r w:rsidR="005A3593">
        <w:t>es</w:t>
      </w:r>
    </w:p>
    <w:p w14:paraId="02EE038D" w14:textId="000AE350" w:rsidR="00A4752D" w:rsidRDefault="00A4752D" w:rsidP="00677B20">
      <w:pPr>
        <w:rPr>
          <w:b/>
          <w:bCs/>
          <w:sz w:val="28"/>
          <w:szCs w:val="28"/>
        </w:rPr>
      </w:pPr>
    </w:p>
    <w:p w14:paraId="3CBF1230" w14:textId="77777777" w:rsidR="00A4752D" w:rsidRPr="00A4752D" w:rsidRDefault="00A4752D" w:rsidP="00677B20">
      <w:pPr>
        <w:rPr>
          <w:b/>
          <w:bCs/>
          <w:sz w:val="28"/>
          <w:szCs w:val="28"/>
        </w:rPr>
      </w:pPr>
    </w:p>
    <w:sectPr w:rsidR="00A4752D" w:rsidRPr="00A4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20"/>
    <w:rsid w:val="000D096D"/>
    <w:rsid w:val="005A3593"/>
    <w:rsid w:val="00627AA9"/>
    <w:rsid w:val="006428DB"/>
    <w:rsid w:val="00677B20"/>
    <w:rsid w:val="0096482B"/>
    <w:rsid w:val="00A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44F1"/>
  <w15:chartTrackingRefBased/>
  <w15:docId w15:val="{440DB786-F351-41A5-A95F-DDA60C50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O'Hanlon</dc:creator>
  <cp:keywords/>
  <dc:description/>
  <cp:lastModifiedBy>Helen O'Hanlon</cp:lastModifiedBy>
  <cp:revision>2</cp:revision>
  <dcterms:created xsi:type="dcterms:W3CDTF">2022-08-08T13:46:00Z</dcterms:created>
  <dcterms:modified xsi:type="dcterms:W3CDTF">2022-08-08T14:10:00Z</dcterms:modified>
</cp:coreProperties>
</file>