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5BB2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b/>
          <w:bCs/>
          <w:color w:val="000000"/>
        </w:rPr>
        <w:t>Plant Engineer/Fitter</w:t>
      </w:r>
    </w:p>
    <w:p w14:paraId="68A28385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 xml:space="preserve"> Servicing, </w:t>
      </w:r>
      <w:proofErr w:type="gramStart"/>
      <w:r>
        <w:rPr>
          <w:rFonts w:ascii="Calibri" w:hAnsi="Calibri" w:cs="Calibri"/>
          <w:color w:val="000000"/>
        </w:rPr>
        <w:t>repairing</w:t>
      </w:r>
      <w:proofErr w:type="gramEnd"/>
      <w:r>
        <w:rPr>
          <w:rFonts w:ascii="Calibri" w:hAnsi="Calibri" w:cs="Calibri"/>
          <w:color w:val="000000"/>
        </w:rPr>
        <w:t xml:space="preserve"> and maintaining construction, plant and commercial equipment. Must have knowledge and experience of 12/24v electric systems, maintaining, </w:t>
      </w:r>
      <w:proofErr w:type="gramStart"/>
      <w:r>
        <w:rPr>
          <w:rFonts w:ascii="Calibri" w:hAnsi="Calibri" w:cs="Calibri"/>
          <w:color w:val="000000"/>
        </w:rPr>
        <w:t>servicing</w:t>
      </w:r>
      <w:proofErr w:type="gramEnd"/>
      <w:r>
        <w:rPr>
          <w:rFonts w:ascii="Calibri" w:hAnsi="Calibri" w:cs="Calibri"/>
          <w:color w:val="000000"/>
        </w:rPr>
        <w:t xml:space="preserve"> and repairing general hydraulic systems and diesel engines.</w:t>
      </w:r>
    </w:p>
    <w:p w14:paraId="3D9C6693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Experience in the construction or concrete industry preferred but not essential. Experience of electronic systems a plus.</w:t>
      </w:r>
    </w:p>
    <w:p w14:paraId="3417E667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Workshop based however will also be required to attend customer sites, therefore a full clean UK drivers licence required. Must be a team player but also able to work alone with own initiative.</w:t>
      </w:r>
    </w:p>
    <w:p w14:paraId="13EEBE75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 </w:t>
      </w:r>
    </w:p>
    <w:p w14:paraId="490D5B74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Workshop hours: 0730 to 1630 Monday to Friday.</w:t>
      </w:r>
    </w:p>
    <w:p w14:paraId="207A5FE3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Salary: Negotiable dependant on experience. Overtime at time and a half.</w:t>
      </w:r>
    </w:p>
    <w:p w14:paraId="11BD4CC7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Final package negotiable with option to take a company van with business fuel for small salary sacrifice.</w:t>
      </w:r>
    </w:p>
    <w:p w14:paraId="26372272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Company pension scheme.</w:t>
      </w:r>
    </w:p>
    <w:p w14:paraId="2C313313" w14:textId="77777777" w:rsidR="008C11CB" w:rsidRDefault="008C11CB" w:rsidP="008C11CB">
      <w:pPr>
        <w:pStyle w:val="NormalWeb"/>
        <w:shd w:val="clear" w:color="auto" w:fill="FEFEFE"/>
        <w:spacing w:before="0" w:beforeAutospacing="0" w:after="0" w:afterAutospacing="0"/>
        <w:rPr>
          <w:rFonts w:ascii="Source Sans Pro" w:hAnsi="Source Sans Pro"/>
          <w:color w:val="333333"/>
        </w:rPr>
      </w:pPr>
      <w:r>
        <w:rPr>
          <w:rFonts w:ascii="Calibri" w:hAnsi="Calibri" w:cs="Calibri"/>
          <w:color w:val="000000"/>
        </w:rPr>
        <w:t>20 days holiday per annum plus bank holidays.</w:t>
      </w:r>
    </w:p>
    <w:p w14:paraId="30628CF2" w14:textId="77777777" w:rsidR="006F566B" w:rsidRDefault="006F566B"/>
    <w:sectPr w:rsidR="006F5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CB"/>
    <w:rsid w:val="006F566B"/>
    <w:rsid w:val="008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6369"/>
  <w15:chartTrackingRefBased/>
  <w15:docId w15:val="{6FA7A461-9E4A-42A4-9E37-5A8CF8E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Wiseman</dc:creator>
  <cp:keywords/>
  <dc:description/>
  <cp:lastModifiedBy>Suzy Wiseman</cp:lastModifiedBy>
  <cp:revision>1</cp:revision>
  <dcterms:created xsi:type="dcterms:W3CDTF">2022-07-06T14:27:00Z</dcterms:created>
  <dcterms:modified xsi:type="dcterms:W3CDTF">2022-07-06T14:27:00Z</dcterms:modified>
</cp:coreProperties>
</file>