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B08B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Belmont View Care Home/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Gracelands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Care Home currently have Care Assistant and Senior Care Assistant vacancies on days and nights. </w:t>
      </w:r>
    </w:p>
    <w:p w14:paraId="2233A41B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Care Assistant rate of pay: £9.50</w:t>
      </w:r>
    </w:p>
    <w:p w14:paraId="322B70F5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Senior Care Assistant rate of pay: £10.51-£11.05, dependent on qualification level.</w:t>
      </w:r>
    </w:p>
    <w:p w14:paraId="479935FA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Bank Holidays are currently paid at double time, meaning as a Care Assistant you could earn up to £19 per hour and as a Senior Care Assistant you could earn up to £22.10 per hour. </w:t>
      </w:r>
    </w:p>
    <w:p w14:paraId="5BB8A2E4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Overtime shifts currently achieve an enhanced payment in addition to the hourly base rate of £2 per hour, meaning for overtime shifts, as a Care Assistant you could earn up to £11.50 per hour and as a Senior Care Assistant you could earn up to £13.05 per hour. </w:t>
      </w:r>
    </w:p>
    <w:p w14:paraId="554DF452" w14:textId="77777777" w:rsidR="00A35CC0" w:rsidRDefault="00A35CC0" w:rsidP="00A35C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We offer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full time contracts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(37 hours per week) which provides a set two-week rolling rota, working 4 days on week 1 and 3 days on 2, meaning you work every other weekend with several days off in between. We can also offer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part time contracts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and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bank/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zero hour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contracts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to suit candidates lifestyles and offer flexibility. </w:t>
      </w:r>
    </w:p>
    <w:p w14:paraId="2AA2D26B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Belmont View Care Home /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Gracelands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Care Home is family run in the heart of Guisborough. We are looking to recruit enthusiastic, committed Care Assistants to join our friendly team, working part-time or full – time.</w:t>
      </w:r>
    </w:p>
    <w:p w14:paraId="436F2A8A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WE are committed to providing excellent care in an environment which shows kindness and empathy to each resident we care for, supporting them to live their best life.  </w:t>
      </w:r>
    </w:p>
    <w:p w14:paraId="1ABFB78B" w14:textId="77777777" w:rsidR="00A35CC0" w:rsidRDefault="00A35CC0" w:rsidP="00A35C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Become a valued member of our team where our core values are to be a supportive employer ensuring our teams reaches their full potential.  </w:t>
      </w:r>
    </w:p>
    <w:p w14:paraId="47F106F1" w14:textId="77777777" w:rsidR="00A35CC0" w:rsidRDefault="00A35CC0" w:rsidP="00A35CC0">
      <w:pPr>
        <w:shd w:val="clear" w:color="auto" w:fill="FFFFFF"/>
        <w:spacing w:after="240"/>
        <w:jc w:val="both"/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We provide a full training package to all employees to support those who have worked in care previously or entering care as a new career. We also support,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encourage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and offer professional development opportunities in terms of qualifications and promotions.</w:t>
      </w:r>
    </w:p>
    <w:p w14:paraId="04A43547" w14:textId="77777777" w:rsidR="00A35CC0" w:rsidRDefault="00A35CC0" w:rsidP="00A35C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Benefits &amp; Pay</w:t>
      </w:r>
    </w:p>
    <w:p w14:paraId="2A9CA396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Work for a family-run business in a rewarding role</w:t>
      </w:r>
    </w:p>
    <w:p w14:paraId="563C6D36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Contract of employment </w:t>
      </w:r>
    </w:p>
    <w:p w14:paraId="6736818A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Holiday pay</w:t>
      </w:r>
    </w:p>
    <w:p w14:paraId="31146B91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Competitive rate of pay</w:t>
      </w:r>
    </w:p>
    <w:p w14:paraId="776F6ABF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Extensive staff well-being programme including free counselling and support </w:t>
      </w:r>
      <w:r>
        <w:rPr>
          <w:rFonts w:ascii="Arial" w:eastAsia="Times New Roman" w:hAnsi="Arial" w:cs="Arial"/>
          <w:sz w:val="24"/>
          <w:szCs w:val="24"/>
          <w:lang w:eastAsia="en-GB"/>
        </w:rPr>
        <w:t>24/7 365 support</w:t>
      </w:r>
    </w:p>
    <w:p w14:paraId="085F0FC3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Training and development opportunities</w:t>
      </w:r>
    </w:p>
    <w:p w14:paraId="41EC4E62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Earn money with our Refer-a-Friend scheme</w:t>
      </w:r>
    </w:p>
    <w:p w14:paraId="2187D554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Access to hundreds of leisure and retail discounts</w:t>
      </w:r>
    </w:p>
    <w:p w14:paraId="730FB52E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Free uniform</w:t>
      </w:r>
    </w:p>
    <w:p w14:paraId="3CA6925C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Employee of the month awards</w:t>
      </w:r>
    </w:p>
    <w:p w14:paraId="5D499595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Long service awards</w:t>
      </w:r>
    </w:p>
    <w:p w14:paraId="6AFC5DE0" w14:textId="77777777" w:rsidR="00A35CC0" w:rsidRDefault="00A35CC0" w:rsidP="00A35C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lastRenderedPageBreak/>
        <w:t xml:space="preserve">Family friendly rota system – alternative weekend off </w:t>
      </w:r>
    </w:p>
    <w:p w14:paraId="6EAA5807" w14:textId="77777777" w:rsidR="00EF2FE0" w:rsidRDefault="00EF2FE0"/>
    <w:sectPr w:rsidR="00EF2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1F9A"/>
    <w:multiLevelType w:val="multilevel"/>
    <w:tmpl w:val="2C4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732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C0"/>
    <w:rsid w:val="004036B3"/>
    <w:rsid w:val="00A35CC0"/>
    <w:rsid w:val="00BB4217"/>
    <w:rsid w:val="00C86827"/>
    <w:rsid w:val="00DB59E6"/>
    <w:rsid w:val="00E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C8C"/>
  <w15:chartTrackingRefBased/>
  <w15:docId w15:val="{5FDD0186-6A3B-44A2-8C2F-8BBF412E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Bangay</dc:creator>
  <cp:keywords/>
  <dc:description/>
  <cp:lastModifiedBy>Kath Bangay</cp:lastModifiedBy>
  <cp:revision>1</cp:revision>
  <dcterms:created xsi:type="dcterms:W3CDTF">2022-05-20T13:15:00Z</dcterms:created>
  <dcterms:modified xsi:type="dcterms:W3CDTF">2022-05-20T13:58:00Z</dcterms:modified>
</cp:coreProperties>
</file>