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7802" w14:textId="3FEE372E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Job Role:</w:t>
      </w:r>
      <w:r w:rsidRPr="007C16B5">
        <w:rPr>
          <w:b/>
        </w:rPr>
        <w:t> </w:t>
      </w:r>
      <w:r w:rsidR="00FE724E">
        <w:t>Bakery Assistant (Production)</w:t>
      </w:r>
      <w:bookmarkStart w:id="0" w:name="_GoBack"/>
      <w:bookmarkEnd w:id="0"/>
    </w:p>
    <w:p w14:paraId="2354CFE0" w14:textId="77777777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Department</w:t>
      </w:r>
      <w:r w:rsidRPr="007C16B5">
        <w:rPr>
          <w:b/>
        </w:rPr>
        <w:t xml:space="preserve">: </w:t>
      </w:r>
      <w:r w:rsidRPr="007C16B5">
        <w:t>Bakery</w:t>
      </w:r>
    </w:p>
    <w:p w14:paraId="07B7947A" w14:textId="77777777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Reports to:</w:t>
      </w:r>
      <w:r w:rsidRPr="007C16B5">
        <w:rPr>
          <w:b/>
        </w:rPr>
        <w:t> </w:t>
      </w:r>
      <w:r w:rsidRPr="007C16B5">
        <w:t>Head Baker</w:t>
      </w:r>
    </w:p>
    <w:p w14:paraId="28C7C677" w14:textId="2339CFDB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Hours:</w:t>
      </w:r>
      <w:r w:rsidRPr="007C16B5">
        <w:rPr>
          <w:b/>
        </w:rPr>
        <w:t> </w:t>
      </w:r>
      <w:r w:rsidRPr="007C16B5">
        <w:t>Full Time - 45 hours per week, including weekends</w:t>
      </w:r>
      <w:r w:rsidR="00BE7EB4">
        <w:t xml:space="preserve">, </w:t>
      </w:r>
      <w:r w:rsidRPr="007C16B5">
        <w:t>bank holidays</w:t>
      </w:r>
      <w:r w:rsidR="00BE7EB4">
        <w:t xml:space="preserve"> and afternoon shifts.</w:t>
      </w:r>
    </w:p>
    <w:p w14:paraId="13159B46" w14:textId="77777777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Salary:</w:t>
      </w:r>
      <w:r w:rsidRPr="007C16B5">
        <w:rPr>
          <w:b/>
        </w:rPr>
        <w:t> </w:t>
      </w:r>
      <w:r w:rsidRPr="007C16B5">
        <w:t>£23,500, plus overtime.</w:t>
      </w:r>
    </w:p>
    <w:p w14:paraId="3EF29051" w14:textId="66583565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***</w:t>
      </w:r>
      <w:r w:rsidR="00170937">
        <w:rPr>
          <w:b/>
          <w:bCs/>
        </w:rPr>
        <w:t xml:space="preserve">Baking is a skill that is heavily in demand </w:t>
      </w:r>
      <w:proofErr w:type="gramStart"/>
      <w:r w:rsidR="00170937">
        <w:rPr>
          <w:b/>
          <w:bCs/>
        </w:rPr>
        <w:t>all across</w:t>
      </w:r>
      <w:proofErr w:type="gramEnd"/>
      <w:r w:rsidR="00170937">
        <w:rPr>
          <w:b/>
          <w:bCs/>
        </w:rPr>
        <w:t xml:space="preserve"> the UK. </w:t>
      </w:r>
      <w:r w:rsidR="00BE7EB4">
        <w:rPr>
          <w:b/>
          <w:bCs/>
        </w:rPr>
        <w:t>Are you currently working in hospitality but want the opportunity to learn a new skill and progress your career?</w:t>
      </w:r>
    </w:p>
    <w:p w14:paraId="7A973CA1" w14:textId="77777777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What’s this role all about?</w:t>
      </w:r>
    </w:p>
    <w:p w14:paraId="16FDD817" w14:textId="42F22711" w:rsidR="007C16B5" w:rsidRDefault="007C16B5" w:rsidP="007C16B5">
      <w:r w:rsidRPr="007C16B5">
        <w:t xml:space="preserve">As a Bakery Operative, you will assist our Bakers in the day-to-day production </w:t>
      </w:r>
      <w:r w:rsidR="00E03C83" w:rsidRPr="00E03C83">
        <w:t>of our award-winning breads, cakes and pastries.</w:t>
      </w:r>
      <w:r w:rsidR="00BE7EB4">
        <w:t xml:space="preserve"> If you are willing to listen</w:t>
      </w:r>
      <w:r w:rsidR="00114238">
        <w:t xml:space="preserve"> and </w:t>
      </w:r>
      <w:r w:rsidR="00BE7EB4">
        <w:t xml:space="preserve">learn, this is a role </w:t>
      </w:r>
      <w:r w:rsidR="00114238">
        <w:t>offering</w:t>
      </w:r>
      <w:r w:rsidR="00BE7EB4">
        <w:t xml:space="preserve"> real career progression. </w:t>
      </w:r>
    </w:p>
    <w:p w14:paraId="34999C35" w14:textId="1D4CC122" w:rsidR="00E03C83" w:rsidRPr="007C16B5" w:rsidRDefault="00E03C83" w:rsidP="007C16B5">
      <w:pPr>
        <w:rPr>
          <w:b/>
        </w:rPr>
      </w:pPr>
      <w:r>
        <w:rPr>
          <w:b/>
        </w:rPr>
        <w:t>What will I be doing on a typical day?</w:t>
      </w:r>
    </w:p>
    <w:p w14:paraId="50FFCDDF" w14:textId="098344C0" w:rsidR="00E03C83" w:rsidRPr="00170937" w:rsidRDefault="00E03C83" w:rsidP="00E03C83">
      <w:pPr>
        <w:pStyle w:val="ListParagraph"/>
        <w:numPr>
          <w:ilvl w:val="0"/>
          <w:numId w:val="6"/>
        </w:numPr>
        <w:rPr>
          <w:bCs/>
        </w:rPr>
      </w:pPr>
      <w:r w:rsidRPr="00170937">
        <w:rPr>
          <w:bCs/>
        </w:rPr>
        <w:t>Assist bakers in the production of bread products in line with quality requirements and standard operating procedures</w:t>
      </w:r>
      <w:r w:rsidR="00170937">
        <w:rPr>
          <w:bCs/>
        </w:rPr>
        <w:t xml:space="preserve"> (this may include shaping, mixing and baking tasks, under supervision).</w:t>
      </w:r>
    </w:p>
    <w:p w14:paraId="179206C5" w14:textId="581A6205" w:rsidR="00E03C83" w:rsidRPr="00170937" w:rsidRDefault="00E03C83" w:rsidP="00E03C83">
      <w:pPr>
        <w:pStyle w:val="ListParagraph"/>
        <w:numPr>
          <w:ilvl w:val="0"/>
          <w:numId w:val="6"/>
        </w:numPr>
        <w:rPr>
          <w:bCs/>
        </w:rPr>
      </w:pPr>
      <w:r w:rsidRPr="00170937">
        <w:rPr>
          <w:bCs/>
        </w:rPr>
        <w:t>Prepare baking tins and trays for correct product</w:t>
      </w:r>
    </w:p>
    <w:p w14:paraId="072F4B56" w14:textId="73446B90" w:rsidR="00E03C83" w:rsidRPr="00170937" w:rsidRDefault="00E03C83" w:rsidP="00E03C83">
      <w:pPr>
        <w:pStyle w:val="ListParagraph"/>
        <w:numPr>
          <w:ilvl w:val="0"/>
          <w:numId w:val="6"/>
        </w:numPr>
        <w:rPr>
          <w:bCs/>
        </w:rPr>
      </w:pPr>
      <w:r w:rsidRPr="00170937">
        <w:rPr>
          <w:bCs/>
        </w:rPr>
        <w:t>Monitor ingredient levels and report any reordering needs</w:t>
      </w:r>
    </w:p>
    <w:p w14:paraId="7FC75C41" w14:textId="3827CF7E" w:rsidR="00E03C83" w:rsidRDefault="00E03C83" w:rsidP="00E03C83">
      <w:pPr>
        <w:pStyle w:val="ListParagraph"/>
        <w:numPr>
          <w:ilvl w:val="0"/>
          <w:numId w:val="6"/>
        </w:numPr>
        <w:rPr>
          <w:bCs/>
        </w:rPr>
      </w:pPr>
      <w:r w:rsidRPr="00170937">
        <w:rPr>
          <w:bCs/>
        </w:rPr>
        <w:t xml:space="preserve">Ensure baking tins and trays are properly stored </w:t>
      </w:r>
    </w:p>
    <w:p w14:paraId="683CF111" w14:textId="5958BBBE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What do I need to have to be able to apply for this role?</w:t>
      </w:r>
    </w:p>
    <w:p w14:paraId="62247D5C" w14:textId="107B5CA0" w:rsidR="007C16B5" w:rsidRPr="00114238" w:rsidRDefault="007C16B5" w:rsidP="00114238">
      <w:pPr>
        <w:pStyle w:val="ListParagraph"/>
        <w:numPr>
          <w:ilvl w:val="0"/>
          <w:numId w:val="6"/>
        </w:numPr>
        <w:rPr>
          <w:bCs/>
        </w:rPr>
      </w:pPr>
      <w:r w:rsidRPr="00114238">
        <w:rPr>
          <w:bCs/>
        </w:rPr>
        <w:t>Current, valid UK work rights</w:t>
      </w:r>
    </w:p>
    <w:p w14:paraId="03C04A92" w14:textId="094F7715" w:rsidR="00170937" w:rsidRPr="00114238" w:rsidRDefault="00170937" w:rsidP="00114238">
      <w:pPr>
        <w:pStyle w:val="ListParagraph"/>
        <w:numPr>
          <w:ilvl w:val="0"/>
          <w:numId w:val="6"/>
        </w:numPr>
        <w:rPr>
          <w:bCs/>
        </w:rPr>
      </w:pPr>
      <w:r w:rsidRPr="00114238">
        <w:rPr>
          <w:bCs/>
        </w:rPr>
        <w:t>Baking experience not required, but hospitality or food production experience would be advantageous.</w:t>
      </w:r>
    </w:p>
    <w:p w14:paraId="2CEA1268" w14:textId="77777777" w:rsidR="007C16B5" w:rsidRPr="007C16B5" w:rsidRDefault="007C16B5" w:rsidP="007C16B5">
      <w:pPr>
        <w:rPr>
          <w:b/>
        </w:rPr>
      </w:pPr>
      <w:r w:rsidRPr="007C16B5">
        <w:rPr>
          <w:b/>
          <w:bCs/>
        </w:rPr>
        <w:t>Benefits:</w:t>
      </w:r>
    </w:p>
    <w:p w14:paraId="2AD0ED69" w14:textId="019292F5" w:rsidR="007C16B5" w:rsidRPr="007C16B5" w:rsidRDefault="007C16B5" w:rsidP="00114238">
      <w:pPr>
        <w:pStyle w:val="ListParagraph"/>
        <w:numPr>
          <w:ilvl w:val="0"/>
          <w:numId w:val="12"/>
        </w:numPr>
      </w:pPr>
      <w:r w:rsidRPr="007C16B5">
        <w:t>Sick pay scheme</w:t>
      </w:r>
    </w:p>
    <w:p w14:paraId="2C308F84" w14:textId="6F1C7D52" w:rsidR="007C16B5" w:rsidRPr="007C16B5" w:rsidRDefault="007C16B5" w:rsidP="00114238">
      <w:pPr>
        <w:pStyle w:val="ListParagraph"/>
        <w:numPr>
          <w:ilvl w:val="0"/>
          <w:numId w:val="12"/>
        </w:numPr>
      </w:pPr>
      <w:r w:rsidRPr="007C16B5">
        <w:t>Social events – summer and winter</w:t>
      </w:r>
    </w:p>
    <w:p w14:paraId="5DFE8189" w14:textId="33009519" w:rsidR="007C16B5" w:rsidRPr="007C16B5" w:rsidRDefault="007C16B5" w:rsidP="00114238">
      <w:pPr>
        <w:pStyle w:val="ListParagraph"/>
        <w:numPr>
          <w:ilvl w:val="0"/>
          <w:numId w:val="12"/>
        </w:numPr>
      </w:pPr>
      <w:r w:rsidRPr="007C16B5">
        <w:t>Shop discount</w:t>
      </w:r>
    </w:p>
    <w:p w14:paraId="07BC42A9" w14:textId="3864AB16" w:rsidR="007C16B5" w:rsidRPr="007C16B5" w:rsidRDefault="007C16B5" w:rsidP="00114238">
      <w:pPr>
        <w:pStyle w:val="ListParagraph"/>
        <w:numPr>
          <w:ilvl w:val="0"/>
          <w:numId w:val="12"/>
        </w:numPr>
      </w:pPr>
      <w:r w:rsidRPr="007C16B5">
        <w:t>Referral bonus</w:t>
      </w:r>
    </w:p>
    <w:p w14:paraId="5C55F15C" w14:textId="09043E04" w:rsidR="007C16B5" w:rsidRPr="007C16B5" w:rsidRDefault="007C16B5" w:rsidP="00114238">
      <w:pPr>
        <w:pStyle w:val="ListParagraph"/>
        <w:numPr>
          <w:ilvl w:val="0"/>
          <w:numId w:val="12"/>
        </w:numPr>
      </w:pPr>
      <w:r w:rsidRPr="007C16B5">
        <w:t xml:space="preserve">Free and discounted </w:t>
      </w:r>
      <w:r w:rsidR="00170937">
        <w:t>breads, cakes and pastries</w:t>
      </w:r>
    </w:p>
    <w:p w14:paraId="68193774" w14:textId="7BE7D315" w:rsidR="007C16B5" w:rsidRDefault="007C16B5" w:rsidP="00114238">
      <w:pPr>
        <w:pStyle w:val="ListParagraph"/>
        <w:numPr>
          <w:ilvl w:val="0"/>
          <w:numId w:val="12"/>
        </w:numPr>
      </w:pPr>
      <w:r w:rsidRPr="007C16B5">
        <w:t>Discretionary bonuses</w:t>
      </w:r>
    </w:p>
    <w:p w14:paraId="0799B442" w14:textId="38B8813B" w:rsidR="00BE7EB4" w:rsidRPr="007C16B5" w:rsidRDefault="00BE7EB4" w:rsidP="00114238">
      <w:pPr>
        <w:pStyle w:val="ListParagraph"/>
        <w:numPr>
          <w:ilvl w:val="0"/>
          <w:numId w:val="12"/>
        </w:numPr>
      </w:pPr>
      <w:r>
        <w:t xml:space="preserve">On-the-job training </w:t>
      </w:r>
    </w:p>
    <w:p w14:paraId="2A713F99" w14:textId="56A42C64" w:rsidR="007C16B5" w:rsidRPr="007C16B5" w:rsidRDefault="007C16B5" w:rsidP="007C16B5">
      <w:r w:rsidRPr="007C16B5">
        <w:t>If you think you’d be a good fit for the role, send us your CV and a short cover letter telling us why you’re interested</w:t>
      </w:r>
      <w:r w:rsidR="00BE7EB4">
        <w:t>.</w:t>
      </w:r>
    </w:p>
    <w:p w14:paraId="55A19DFB" w14:textId="77777777" w:rsidR="007C16B5" w:rsidRPr="007C16B5" w:rsidRDefault="007C16B5" w:rsidP="007C16B5">
      <w:r w:rsidRPr="007C16B5">
        <w:t>For example, what would you want to gain from this role? What appeals to you about this position? Why do you think you’re a good fit?</w:t>
      </w:r>
    </w:p>
    <w:p w14:paraId="34369860" w14:textId="77777777" w:rsidR="007C16B5" w:rsidRPr="007C16B5" w:rsidRDefault="007C16B5" w:rsidP="007C16B5">
      <w:r w:rsidRPr="007C16B5">
        <w:rPr>
          <w:bCs/>
        </w:rPr>
        <w:t>We look forward to receiving your application.</w:t>
      </w:r>
    </w:p>
    <w:p w14:paraId="686600B4" w14:textId="2B33C424" w:rsidR="000E12CF" w:rsidRPr="007C16B5" w:rsidRDefault="000E12CF" w:rsidP="007C16B5"/>
    <w:sectPr w:rsidR="000E12CF" w:rsidRPr="007C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282"/>
    <w:multiLevelType w:val="hybridMultilevel"/>
    <w:tmpl w:val="D4E8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770"/>
    <w:multiLevelType w:val="hybridMultilevel"/>
    <w:tmpl w:val="7A6A9F20"/>
    <w:lvl w:ilvl="0" w:tplc="B19C55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0108F"/>
    <w:multiLevelType w:val="hybridMultilevel"/>
    <w:tmpl w:val="F49E0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A35F4"/>
    <w:multiLevelType w:val="hybridMultilevel"/>
    <w:tmpl w:val="1CE8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E0B"/>
    <w:multiLevelType w:val="hybridMultilevel"/>
    <w:tmpl w:val="73FC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6FA"/>
    <w:multiLevelType w:val="hybridMultilevel"/>
    <w:tmpl w:val="B11C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866"/>
    <w:multiLevelType w:val="hybridMultilevel"/>
    <w:tmpl w:val="63E0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C18"/>
    <w:multiLevelType w:val="hybridMultilevel"/>
    <w:tmpl w:val="6CFED930"/>
    <w:lvl w:ilvl="0" w:tplc="46A80B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1310"/>
    <w:multiLevelType w:val="hybridMultilevel"/>
    <w:tmpl w:val="15081450"/>
    <w:lvl w:ilvl="0" w:tplc="B19C5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A4A53"/>
    <w:multiLevelType w:val="hybridMultilevel"/>
    <w:tmpl w:val="4FC6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45791"/>
    <w:multiLevelType w:val="hybridMultilevel"/>
    <w:tmpl w:val="8BB87E6C"/>
    <w:lvl w:ilvl="0" w:tplc="28A46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72D"/>
    <w:multiLevelType w:val="hybridMultilevel"/>
    <w:tmpl w:val="6A7EE210"/>
    <w:lvl w:ilvl="0" w:tplc="3FD40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F"/>
    <w:rsid w:val="000744CF"/>
    <w:rsid w:val="00086D09"/>
    <w:rsid w:val="000E12CF"/>
    <w:rsid w:val="00114238"/>
    <w:rsid w:val="00170937"/>
    <w:rsid w:val="0023371C"/>
    <w:rsid w:val="00324DAC"/>
    <w:rsid w:val="003E104D"/>
    <w:rsid w:val="00417367"/>
    <w:rsid w:val="005538A6"/>
    <w:rsid w:val="005F2427"/>
    <w:rsid w:val="007C16B5"/>
    <w:rsid w:val="00992C1D"/>
    <w:rsid w:val="009B2896"/>
    <w:rsid w:val="00A45D4B"/>
    <w:rsid w:val="00B903F4"/>
    <w:rsid w:val="00BE7EB4"/>
    <w:rsid w:val="00C41E05"/>
    <w:rsid w:val="00CA4785"/>
    <w:rsid w:val="00D77E55"/>
    <w:rsid w:val="00E03C83"/>
    <w:rsid w:val="00ED0615"/>
    <w:rsid w:val="00FE6033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261E"/>
  <w15:chartTrackingRefBased/>
  <w15:docId w15:val="{D69A5C16-B026-43FA-9787-E395C90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Waldron</dc:creator>
  <cp:keywords/>
  <dc:description/>
  <cp:lastModifiedBy>Allyson Barnard</cp:lastModifiedBy>
  <cp:revision>4</cp:revision>
  <dcterms:created xsi:type="dcterms:W3CDTF">2022-07-13T14:46:00Z</dcterms:created>
  <dcterms:modified xsi:type="dcterms:W3CDTF">2022-07-14T14:45:00Z</dcterms:modified>
</cp:coreProperties>
</file>