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F431E" w14:textId="4B3B6C9B" w:rsidR="00AA1E61" w:rsidRPr="00D649A6" w:rsidRDefault="009008E4" w:rsidP="00A57A53">
      <w:pPr>
        <w:rPr>
          <w:rFonts w:ascii="Avenir Next LT Pro Demi" w:hAnsi="Avenir Next LT Pro Demi"/>
          <w:sz w:val="28"/>
          <w:szCs w:val="28"/>
          <w:lang w:eastAsia="en-GB"/>
        </w:rPr>
      </w:pPr>
      <w:r>
        <w:rPr>
          <w:rFonts w:ascii="Avenir Next LT Pro Demi" w:hAnsi="Avenir Next LT Pro Demi"/>
          <w:sz w:val="28"/>
          <w:szCs w:val="28"/>
          <w:lang w:eastAsia="en-GB"/>
        </w:rPr>
        <w:t>General</w:t>
      </w:r>
      <w:r w:rsidR="00AA1E61" w:rsidRPr="00D649A6">
        <w:rPr>
          <w:rFonts w:ascii="Avenir Next LT Pro Demi" w:hAnsi="Avenir Next LT Pro Demi"/>
          <w:sz w:val="28"/>
          <w:szCs w:val="28"/>
          <w:lang w:eastAsia="en-GB"/>
        </w:rPr>
        <w:t xml:space="preserve"> Operative</w:t>
      </w:r>
    </w:p>
    <w:p w14:paraId="490E94B9" w14:textId="77777777" w:rsidR="009008E4" w:rsidRDefault="00A57A53" w:rsidP="009008E4">
      <w:pPr>
        <w:rPr>
          <w:rFonts w:ascii="Avenir Next LT Pro Light" w:hAnsi="Avenir Next LT Pro Light"/>
          <w:b/>
          <w:bCs/>
          <w:sz w:val="20"/>
          <w:szCs w:val="20"/>
          <w:lang w:eastAsia="en-GB"/>
        </w:rPr>
      </w:pPr>
      <w:r w:rsidRPr="00D649A6">
        <w:rPr>
          <w:rFonts w:ascii="Avenir Next LT Pro Light" w:hAnsi="Avenir Next LT Pro Light"/>
          <w:b/>
          <w:bCs/>
          <w:sz w:val="20"/>
          <w:szCs w:val="20"/>
          <w:lang w:eastAsia="en-GB"/>
        </w:rPr>
        <w:t>Shift Pattern</w:t>
      </w:r>
      <w:r w:rsidR="009008E4">
        <w:rPr>
          <w:rFonts w:ascii="Avenir Next LT Pro Light" w:hAnsi="Avenir Next LT Pro Light"/>
          <w:b/>
          <w:bCs/>
          <w:sz w:val="20"/>
          <w:szCs w:val="20"/>
          <w:lang w:eastAsia="en-GB"/>
        </w:rPr>
        <w:t xml:space="preserve"> Availability</w:t>
      </w:r>
      <w:r w:rsidRPr="00D649A6">
        <w:rPr>
          <w:rFonts w:ascii="Avenir Next LT Pro Light" w:hAnsi="Avenir Next LT Pro Light"/>
          <w:b/>
          <w:bCs/>
          <w:sz w:val="20"/>
          <w:szCs w:val="20"/>
          <w:lang w:eastAsia="en-GB"/>
        </w:rPr>
        <w:t xml:space="preserve">: </w:t>
      </w:r>
      <w:r w:rsidR="009008E4" w:rsidRPr="00555582">
        <w:rPr>
          <w:rFonts w:ascii="Avenir Next LT Pro Light" w:hAnsi="Avenir Next LT Pro Light"/>
          <w:sz w:val="20"/>
          <w:szCs w:val="20"/>
          <w:lang w:eastAsia="en-GB"/>
        </w:rPr>
        <w:t>(flexibility to choose 4/7 or 5/7)</w:t>
      </w:r>
      <w:r w:rsidR="009008E4" w:rsidRPr="00D649A6">
        <w:rPr>
          <w:rFonts w:ascii="Avenir Next LT Pro Light" w:hAnsi="Avenir Next LT Pro Light"/>
          <w:b/>
          <w:bCs/>
          <w:sz w:val="20"/>
          <w:szCs w:val="20"/>
          <w:lang w:eastAsia="en-GB"/>
        </w:rPr>
        <w:t xml:space="preserve"> </w:t>
      </w:r>
    </w:p>
    <w:p w14:paraId="4F6C4A15" w14:textId="77777777" w:rsidR="009008E4" w:rsidRPr="00555582" w:rsidRDefault="009008E4" w:rsidP="009008E4">
      <w:pPr>
        <w:rPr>
          <w:rFonts w:ascii="Avenir Next LT Pro Light" w:hAnsi="Avenir Next LT Pro Light"/>
          <w:sz w:val="20"/>
          <w:szCs w:val="20"/>
          <w:lang w:eastAsia="en-GB"/>
        </w:rPr>
      </w:pPr>
      <w:r w:rsidRPr="00555582">
        <w:rPr>
          <w:rFonts w:ascii="Avenir Next LT Pro Light" w:hAnsi="Avenir Next LT Pro Light"/>
          <w:sz w:val="20"/>
          <w:szCs w:val="20"/>
          <w:lang w:eastAsia="en-GB"/>
        </w:rPr>
        <w:t>Option A (Days): 6am – 6pm</w:t>
      </w:r>
    </w:p>
    <w:p w14:paraId="205C68B7" w14:textId="40AEC74A" w:rsidR="00A57A53" w:rsidRPr="00D649A6" w:rsidRDefault="009008E4" w:rsidP="00C3224F">
      <w:pPr>
        <w:rPr>
          <w:rFonts w:ascii="Avenir Next LT Pro Light" w:hAnsi="Avenir Next LT Pro Light"/>
          <w:sz w:val="20"/>
          <w:szCs w:val="20"/>
          <w:lang w:eastAsia="en-GB"/>
        </w:rPr>
      </w:pPr>
      <w:r w:rsidRPr="00555582">
        <w:rPr>
          <w:rFonts w:ascii="Avenir Next LT Pro Light" w:hAnsi="Avenir Next LT Pro Light"/>
          <w:sz w:val="20"/>
          <w:szCs w:val="20"/>
          <w:lang w:eastAsia="en-GB"/>
        </w:rPr>
        <w:t xml:space="preserve">Options B (Nights): 6pm – 6am </w:t>
      </w:r>
    </w:p>
    <w:p w14:paraId="04424F75" w14:textId="7EB5CAB6" w:rsidR="00A863AC" w:rsidRPr="00D649A6" w:rsidRDefault="00A57A53" w:rsidP="00C3224F">
      <w:pPr>
        <w:rPr>
          <w:rFonts w:ascii="Avenir Next LT Pro Light" w:hAnsi="Avenir Next LT Pro Light"/>
          <w:sz w:val="20"/>
          <w:szCs w:val="20"/>
          <w:lang w:eastAsia="en-GB"/>
        </w:rPr>
      </w:pPr>
      <w:r w:rsidRPr="00D649A6">
        <w:rPr>
          <w:rFonts w:ascii="Avenir Next LT Pro Light" w:hAnsi="Avenir Next LT Pro Light"/>
          <w:b/>
          <w:bCs/>
          <w:sz w:val="20"/>
          <w:szCs w:val="20"/>
          <w:lang w:eastAsia="en-GB"/>
        </w:rPr>
        <w:t>Salary</w:t>
      </w:r>
      <w:r w:rsidRPr="00D649A6">
        <w:rPr>
          <w:rFonts w:ascii="Avenir Next LT Pro Light" w:hAnsi="Avenir Next LT Pro Light"/>
          <w:sz w:val="20"/>
          <w:szCs w:val="20"/>
          <w:lang w:eastAsia="en-GB"/>
        </w:rPr>
        <w:t>: up to £</w:t>
      </w:r>
      <w:r w:rsidR="00752B47">
        <w:rPr>
          <w:rFonts w:ascii="Avenir Next LT Pro Light" w:hAnsi="Avenir Next LT Pro Light"/>
          <w:sz w:val="20"/>
          <w:szCs w:val="20"/>
          <w:lang w:eastAsia="en-GB"/>
        </w:rPr>
        <w:t>10.52</w:t>
      </w:r>
      <w:r w:rsidRPr="00D649A6">
        <w:rPr>
          <w:rFonts w:ascii="Avenir Next LT Pro Light" w:hAnsi="Avenir Next LT Pro Light"/>
          <w:sz w:val="20"/>
          <w:szCs w:val="20"/>
          <w:lang w:eastAsia="en-GB"/>
        </w:rPr>
        <w:t xml:space="preserve"> per hour, dependant on skill (full training </w:t>
      </w:r>
      <w:r w:rsidR="00CB53FF" w:rsidRPr="00D649A6">
        <w:rPr>
          <w:rFonts w:ascii="Avenir Next LT Pro Light" w:hAnsi="Avenir Next LT Pro Light"/>
          <w:sz w:val="20"/>
          <w:szCs w:val="20"/>
          <w:lang w:eastAsia="en-GB"/>
        </w:rPr>
        <w:t>is</w:t>
      </w:r>
      <w:r w:rsidRPr="00D649A6">
        <w:rPr>
          <w:rFonts w:ascii="Avenir Next LT Pro Light" w:hAnsi="Avenir Next LT Pro Light"/>
          <w:sz w:val="20"/>
          <w:szCs w:val="20"/>
          <w:lang w:eastAsia="en-GB"/>
        </w:rPr>
        <w:t xml:space="preserve"> provided)</w:t>
      </w:r>
    </w:p>
    <w:p w14:paraId="5D8B5ED4" w14:textId="659F328F" w:rsidR="006C40D6" w:rsidRPr="00D649A6" w:rsidRDefault="00EE239F" w:rsidP="00C3224F">
      <w:pPr>
        <w:rPr>
          <w:rFonts w:ascii="Avenir Next LT Pro Light" w:hAnsi="Avenir Next LT Pro Light"/>
          <w:b/>
          <w:bCs/>
          <w:sz w:val="20"/>
          <w:szCs w:val="20"/>
          <w:lang w:eastAsia="en-GB"/>
        </w:rPr>
      </w:pPr>
      <w:r w:rsidRPr="00D649A6">
        <w:rPr>
          <w:rFonts w:ascii="Avenir Next LT Pro Light" w:hAnsi="Avenir Next LT Pro Light"/>
          <w:b/>
          <w:bCs/>
          <w:sz w:val="20"/>
          <w:szCs w:val="20"/>
          <w:lang w:eastAsia="en-GB"/>
        </w:rPr>
        <w:t>T</w:t>
      </w:r>
      <w:r w:rsidR="006C40D6" w:rsidRPr="00D649A6">
        <w:rPr>
          <w:rFonts w:ascii="Avenir Next LT Pro Light" w:hAnsi="Avenir Next LT Pro Light"/>
          <w:b/>
          <w:bCs/>
          <w:sz w:val="20"/>
          <w:szCs w:val="20"/>
          <w:lang w:eastAsia="en-GB"/>
        </w:rPr>
        <w:t>he Role</w:t>
      </w:r>
    </w:p>
    <w:p w14:paraId="0C268924" w14:textId="7CF6AA53" w:rsidR="00A50688" w:rsidRPr="00D649A6" w:rsidRDefault="006C40D6" w:rsidP="006C40D6">
      <w:pPr>
        <w:rPr>
          <w:rFonts w:ascii="Avenir Next LT Pro Light" w:hAnsi="Avenir Next LT Pro Light"/>
          <w:sz w:val="20"/>
          <w:szCs w:val="20"/>
          <w:lang w:eastAsia="en-GB"/>
        </w:rPr>
      </w:pPr>
      <w:r w:rsidRPr="00D649A6">
        <w:rPr>
          <w:rFonts w:ascii="Avenir Next LT Pro Light" w:hAnsi="Avenir Next LT Pro Light"/>
          <w:sz w:val="20"/>
          <w:szCs w:val="20"/>
          <w:lang w:eastAsia="en-GB"/>
        </w:rPr>
        <w:t>Our Operatives are (quite literally) the bread and butter of Geary’s. You</w:t>
      </w:r>
      <w:r w:rsidR="00624F24">
        <w:rPr>
          <w:rFonts w:ascii="Avenir Next LT Pro Light" w:hAnsi="Avenir Next LT Pro Light"/>
          <w:sz w:val="20"/>
          <w:szCs w:val="20"/>
          <w:lang w:eastAsia="en-GB"/>
        </w:rPr>
        <w:t>’</w:t>
      </w:r>
      <w:r w:rsidRPr="00D649A6">
        <w:rPr>
          <w:rFonts w:ascii="Avenir Next LT Pro Light" w:hAnsi="Avenir Next LT Pro Light"/>
          <w:sz w:val="20"/>
          <w:szCs w:val="20"/>
          <w:lang w:eastAsia="en-GB"/>
        </w:rPr>
        <w:t xml:space="preserve">re responsible for ensuring the </w:t>
      </w:r>
      <w:r w:rsidR="00A50688" w:rsidRPr="00D649A6">
        <w:rPr>
          <w:rFonts w:ascii="Avenir Next LT Pro Light" w:hAnsi="Avenir Next LT Pro Light"/>
          <w:sz w:val="20"/>
          <w:szCs w:val="20"/>
          <w:lang w:eastAsia="en-GB"/>
        </w:rPr>
        <w:t xml:space="preserve">delicious </w:t>
      </w:r>
      <w:r w:rsidRPr="00D649A6">
        <w:rPr>
          <w:rFonts w:ascii="Avenir Next LT Pro Light" w:hAnsi="Avenir Next LT Pro Light"/>
          <w:sz w:val="20"/>
          <w:szCs w:val="20"/>
          <w:lang w:eastAsia="en-GB"/>
        </w:rPr>
        <w:t xml:space="preserve">bread we produce and package is of the best possible quality, that adds a spark of joy to people’s daily lives. </w:t>
      </w:r>
      <w:r w:rsidR="00A863AC" w:rsidRPr="00D649A6">
        <w:rPr>
          <w:rFonts w:ascii="Avenir Next LT Pro Light" w:hAnsi="Avenir Next LT Pro Light"/>
          <w:sz w:val="20"/>
          <w:szCs w:val="20"/>
          <w:lang w:eastAsia="en-GB"/>
        </w:rPr>
        <w:t xml:space="preserve">Your main responsibilities include: </w:t>
      </w:r>
    </w:p>
    <w:p w14:paraId="77EB7767" w14:textId="2966EFDB" w:rsidR="00A863AC" w:rsidRPr="00D649A6" w:rsidRDefault="00A863AC" w:rsidP="00A863AC">
      <w:pPr>
        <w:pStyle w:val="ListParagraph"/>
        <w:numPr>
          <w:ilvl w:val="0"/>
          <w:numId w:val="22"/>
        </w:numPr>
        <w:rPr>
          <w:rFonts w:ascii="Avenir Next LT Pro Light" w:hAnsi="Avenir Next LT Pro Light"/>
          <w:sz w:val="20"/>
          <w:szCs w:val="20"/>
          <w:lang w:eastAsia="en-GB"/>
        </w:rPr>
      </w:pPr>
      <w:r w:rsidRPr="00D649A6">
        <w:rPr>
          <w:rFonts w:ascii="Avenir Next LT Pro Light" w:hAnsi="Avenir Next LT Pro Light"/>
          <w:sz w:val="20"/>
          <w:szCs w:val="20"/>
          <w:lang w:eastAsia="en-GB"/>
        </w:rPr>
        <w:t>Weighing up and decanting ingredients, including sour and oil (we’re all about delicious sourdough</w:t>
      </w:r>
      <w:r w:rsidR="00CB53FF" w:rsidRPr="00D649A6">
        <w:rPr>
          <w:rFonts w:ascii="Avenir Next LT Pro Light" w:hAnsi="Avenir Next LT Pro Light"/>
          <w:sz w:val="20"/>
          <w:szCs w:val="20"/>
          <w:lang w:eastAsia="en-GB"/>
        </w:rPr>
        <w:t>!</w:t>
      </w:r>
      <w:r w:rsidRPr="00D649A6">
        <w:rPr>
          <w:rFonts w:ascii="Avenir Next LT Pro Light" w:hAnsi="Avenir Next LT Pro Light"/>
          <w:sz w:val="20"/>
          <w:szCs w:val="20"/>
          <w:lang w:eastAsia="en-GB"/>
        </w:rPr>
        <w:t>)</w:t>
      </w:r>
    </w:p>
    <w:p w14:paraId="1F50ABF9" w14:textId="0207C628" w:rsidR="00A863AC" w:rsidRPr="00D649A6" w:rsidRDefault="00A863AC" w:rsidP="00A863AC">
      <w:pPr>
        <w:pStyle w:val="ListParagraph"/>
        <w:numPr>
          <w:ilvl w:val="0"/>
          <w:numId w:val="22"/>
        </w:numPr>
        <w:rPr>
          <w:rFonts w:ascii="Avenir Next LT Pro Light" w:hAnsi="Avenir Next LT Pro Light"/>
          <w:sz w:val="20"/>
          <w:szCs w:val="20"/>
          <w:lang w:eastAsia="en-GB"/>
        </w:rPr>
      </w:pPr>
      <w:r w:rsidRPr="00D649A6">
        <w:rPr>
          <w:rFonts w:ascii="Avenir Next LT Pro Light" w:hAnsi="Avenir Next LT Pro Light"/>
          <w:sz w:val="20"/>
          <w:szCs w:val="20"/>
          <w:lang w:eastAsia="en-GB"/>
        </w:rPr>
        <w:t>Mixing and tinning up product</w:t>
      </w:r>
    </w:p>
    <w:p w14:paraId="11838FF0" w14:textId="77777777" w:rsidR="00A863AC" w:rsidRPr="00D649A6" w:rsidRDefault="00A863AC" w:rsidP="00A863AC">
      <w:pPr>
        <w:pStyle w:val="ListParagraph"/>
        <w:numPr>
          <w:ilvl w:val="0"/>
          <w:numId w:val="22"/>
        </w:numPr>
        <w:rPr>
          <w:rFonts w:ascii="Avenir Next LT Pro Light" w:hAnsi="Avenir Next LT Pro Light"/>
          <w:sz w:val="20"/>
          <w:szCs w:val="20"/>
          <w:lang w:eastAsia="en-GB"/>
        </w:rPr>
      </w:pPr>
      <w:r w:rsidRPr="00D649A6">
        <w:rPr>
          <w:rFonts w:ascii="Avenir Next LT Pro Light" w:hAnsi="Avenir Next LT Pro Light"/>
          <w:sz w:val="20"/>
          <w:szCs w:val="20"/>
          <w:lang w:eastAsia="en-GB"/>
        </w:rPr>
        <w:t xml:space="preserve">Assisting with the oven and prover </w:t>
      </w:r>
    </w:p>
    <w:p w14:paraId="22B9389E" w14:textId="564E363C" w:rsidR="00A863AC" w:rsidRPr="00D649A6" w:rsidRDefault="00A863AC" w:rsidP="00A863AC">
      <w:pPr>
        <w:pStyle w:val="ListParagraph"/>
        <w:numPr>
          <w:ilvl w:val="0"/>
          <w:numId w:val="22"/>
        </w:numPr>
        <w:rPr>
          <w:rFonts w:ascii="Avenir Next LT Pro Light" w:hAnsi="Avenir Next LT Pro Light"/>
          <w:sz w:val="20"/>
          <w:szCs w:val="20"/>
          <w:lang w:eastAsia="en-GB"/>
        </w:rPr>
      </w:pPr>
      <w:r w:rsidRPr="00D649A6">
        <w:rPr>
          <w:rFonts w:ascii="Avenir Next LT Pro Light" w:hAnsi="Avenir Next LT Pro Light"/>
          <w:sz w:val="20"/>
          <w:szCs w:val="20"/>
          <w:lang w:eastAsia="en-GB"/>
        </w:rPr>
        <w:t>Manually folding and labelling packaging</w:t>
      </w:r>
    </w:p>
    <w:p w14:paraId="36BDD63F" w14:textId="7F35B27D" w:rsidR="00A863AC" w:rsidRPr="00D649A6" w:rsidRDefault="00A863AC" w:rsidP="00A863AC">
      <w:pPr>
        <w:pStyle w:val="ListParagraph"/>
        <w:numPr>
          <w:ilvl w:val="0"/>
          <w:numId w:val="22"/>
        </w:numPr>
        <w:rPr>
          <w:rFonts w:ascii="Avenir Next LT Pro Light" w:hAnsi="Avenir Next LT Pro Light"/>
          <w:sz w:val="20"/>
          <w:szCs w:val="20"/>
          <w:lang w:eastAsia="en-GB"/>
        </w:rPr>
      </w:pPr>
      <w:r w:rsidRPr="00D649A6">
        <w:rPr>
          <w:rFonts w:ascii="Avenir Next LT Pro Light" w:hAnsi="Avenir Next LT Pro Light"/>
          <w:sz w:val="20"/>
          <w:szCs w:val="20"/>
          <w:lang w:eastAsia="en-GB"/>
        </w:rPr>
        <w:t>Packing product and manually stacking baskets</w:t>
      </w:r>
    </w:p>
    <w:p w14:paraId="2BD1085A" w14:textId="4A0D707A" w:rsidR="00A863AC" w:rsidRPr="00D649A6" w:rsidRDefault="00A863AC" w:rsidP="00A863AC">
      <w:pPr>
        <w:pStyle w:val="ListParagraph"/>
        <w:numPr>
          <w:ilvl w:val="0"/>
          <w:numId w:val="22"/>
        </w:numPr>
        <w:rPr>
          <w:rFonts w:ascii="Avenir Next LT Pro Light" w:hAnsi="Avenir Next LT Pro Light"/>
          <w:sz w:val="20"/>
          <w:szCs w:val="20"/>
          <w:lang w:eastAsia="en-GB"/>
        </w:rPr>
      </w:pPr>
      <w:r w:rsidRPr="00D649A6">
        <w:rPr>
          <w:rFonts w:ascii="Avenir Next LT Pro Light" w:hAnsi="Avenir Next LT Pro Light"/>
          <w:sz w:val="20"/>
          <w:szCs w:val="20"/>
          <w:lang w:eastAsia="en-GB"/>
        </w:rPr>
        <w:t>Operating machinery (such as bagging units) on the line</w:t>
      </w:r>
    </w:p>
    <w:p w14:paraId="0D3A39E4" w14:textId="00A0D6F5" w:rsidR="00A863AC" w:rsidRPr="00D649A6" w:rsidRDefault="00A863AC" w:rsidP="00A863AC">
      <w:pPr>
        <w:pStyle w:val="ListParagraph"/>
        <w:numPr>
          <w:ilvl w:val="0"/>
          <w:numId w:val="22"/>
        </w:numPr>
        <w:rPr>
          <w:rFonts w:ascii="Avenir Next LT Pro Light" w:hAnsi="Avenir Next LT Pro Light"/>
          <w:sz w:val="20"/>
          <w:szCs w:val="20"/>
          <w:lang w:eastAsia="en-GB"/>
        </w:rPr>
      </w:pPr>
      <w:r w:rsidRPr="00D649A6">
        <w:rPr>
          <w:rFonts w:ascii="Avenir Next LT Pro Light" w:hAnsi="Avenir Next LT Pro Light"/>
          <w:sz w:val="20"/>
          <w:szCs w:val="20"/>
          <w:lang w:eastAsia="en-GB"/>
        </w:rPr>
        <w:t>Following Good Manufacturing Practices and Clean As You Go procedure</w:t>
      </w:r>
    </w:p>
    <w:p w14:paraId="739E3A54" w14:textId="3563384A" w:rsidR="00A863AC" w:rsidRPr="00D649A6" w:rsidRDefault="00A863AC" w:rsidP="00A863AC">
      <w:pPr>
        <w:pStyle w:val="ListParagraph"/>
        <w:numPr>
          <w:ilvl w:val="0"/>
          <w:numId w:val="22"/>
        </w:numPr>
        <w:rPr>
          <w:rFonts w:ascii="Avenir Next LT Pro Light" w:hAnsi="Avenir Next LT Pro Light"/>
          <w:sz w:val="20"/>
          <w:szCs w:val="20"/>
          <w:lang w:eastAsia="en-GB"/>
        </w:rPr>
      </w:pPr>
      <w:r w:rsidRPr="00D649A6">
        <w:rPr>
          <w:rFonts w:ascii="Avenir Next LT Pro Light" w:hAnsi="Avenir Next LT Pro Light"/>
          <w:sz w:val="20"/>
          <w:szCs w:val="20"/>
          <w:lang w:eastAsia="en-GB"/>
        </w:rPr>
        <w:t>Supporting other departments when necessary</w:t>
      </w:r>
    </w:p>
    <w:p w14:paraId="12B556B7" w14:textId="14B9C138" w:rsidR="006C40D6" w:rsidRPr="00D649A6" w:rsidRDefault="00A863AC" w:rsidP="00C3224F">
      <w:pPr>
        <w:rPr>
          <w:rFonts w:ascii="Avenir Next LT Pro Light" w:hAnsi="Avenir Next LT Pro Light"/>
          <w:sz w:val="20"/>
          <w:szCs w:val="20"/>
          <w:lang w:eastAsia="en-GB"/>
        </w:rPr>
      </w:pPr>
      <w:r w:rsidRPr="00D649A6">
        <w:rPr>
          <w:rFonts w:ascii="Avenir Next LT Pro Light" w:hAnsi="Avenir Next LT Pro Light"/>
          <w:sz w:val="20"/>
          <w:szCs w:val="20"/>
          <w:lang w:eastAsia="en-GB"/>
        </w:rPr>
        <w:t>Yo</w:t>
      </w:r>
      <w:r w:rsidR="00EE239F" w:rsidRPr="00D649A6">
        <w:rPr>
          <w:rFonts w:ascii="Avenir Next LT Pro Light" w:hAnsi="Avenir Next LT Pro Light"/>
          <w:sz w:val="20"/>
          <w:szCs w:val="20"/>
          <w:lang w:eastAsia="en-GB"/>
        </w:rPr>
        <w:t>u’</w:t>
      </w:r>
      <w:r w:rsidRPr="00D649A6">
        <w:rPr>
          <w:rFonts w:ascii="Avenir Next LT Pro Light" w:hAnsi="Avenir Next LT Pro Light"/>
          <w:sz w:val="20"/>
          <w:szCs w:val="20"/>
          <w:lang w:eastAsia="en-GB"/>
        </w:rPr>
        <w:t xml:space="preserve">ll be moving around a busy bakery, carrying out manual and non-manual tasks, which may be physically demanding at times. </w:t>
      </w:r>
    </w:p>
    <w:p w14:paraId="53E29818" w14:textId="3E3E399C" w:rsidR="00530612" w:rsidRPr="00D649A6" w:rsidRDefault="00530612" w:rsidP="00C3224F">
      <w:pPr>
        <w:rPr>
          <w:rFonts w:ascii="Avenir Next LT Pro Light" w:hAnsi="Avenir Next LT Pro Light"/>
          <w:b/>
          <w:bCs/>
          <w:sz w:val="20"/>
          <w:szCs w:val="20"/>
          <w:lang w:eastAsia="en-GB"/>
        </w:rPr>
      </w:pPr>
      <w:r w:rsidRPr="00D649A6">
        <w:rPr>
          <w:rFonts w:ascii="Avenir Next LT Pro Light" w:hAnsi="Avenir Next LT Pro Light"/>
          <w:b/>
          <w:bCs/>
          <w:sz w:val="20"/>
          <w:szCs w:val="20"/>
          <w:lang w:eastAsia="en-GB"/>
        </w:rPr>
        <w:t xml:space="preserve">About </w:t>
      </w:r>
      <w:r w:rsidR="00EE239F" w:rsidRPr="00D649A6">
        <w:rPr>
          <w:rFonts w:ascii="Avenir Next LT Pro Light" w:hAnsi="Avenir Next LT Pro Light"/>
          <w:b/>
          <w:bCs/>
          <w:sz w:val="20"/>
          <w:szCs w:val="20"/>
          <w:lang w:eastAsia="en-GB"/>
        </w:rPr>
        <w:t>Us</w:t>
      </w:r>
    </w:p>
    <w:p w14:paraId="70CD573D" w14:textId="3DE39074" w:rsidR="005C189D" w:rsidRPr="00D649A6" w:rsidRDefault="006C1030" w:rsidP="00C3224F">
      <w:pPr>
        <w:rPr>
          <w:rFonts w:ascii="Avenir Next LT Pro Light" w:hAnsi="Avenir Next LT Pro Light"/>
          <w:sz w:val="20"/>
          <w:szCs w:val="20"/>
          <w:lang w:eastAsia="en-GB"/>
        </w:rPr>
      </w:pPr>
      <w:r w:rsidRPr="00D649A6">
        <w:rPr>
          <w:rFonts w:ascii="Avenir Next LT Pro Light" w:hAnsi="Avenir Next LT Pro Light"/>
          <w:sz w:val="20"/>
          <w:szCs w:val="20"/>
          <w:lang w:eastAsia="en-GB"/>
        </w:rPr>
        <w:t>A</w:t>
      </w:r>
      <w:r w:rsidR="00FA6684" w:rsidRPr="00D649A6">
        <w:rPr>
          <w:rFonts w:ascii="Avenir Next LT Pro Light" w:hAnsi="Avenir Next LT Pro Light"/>
          <w:sz w:val="20"/>
          <w:szCs w:val="20"/>
          <w:lang w:eastAsia="en-GB"/>
        </w:rPr>
        <w:t>t Geary’s, we</w:t>
      </w:r>
      <w:r w:rsidR="005C189D" w:rsidRPr="00D649A6">
        <w:rPr>
          <w:rFonts w:ascii="Avenir Next LT Pro Light" w:hAnsi="Avenir Next LT Pro Light"/>
          <w:sz w:val="20"/>
          <w:szCs w:val="20"/>
          <w:lang w:eastAsia="en-GB"/>
        </w:rPr>
        <w:t xml:space="preserve">’re on a crusade to make proper bread more accessible to more people. We’re passionate about re-imaging the way Great Britain thinks about their everyday loaf. This passion is at the heart of everything we do, and have done, since 1906. </w:t>
      </w:r>
    </w:p>
    <w:p w14:paraId="1D3C0269" w14:textId="2B5874F7" w:rsidR="005C189D" w:rsidRPr="00D649A6" w:rsidRDefault="005C189D" w:rsidP="00C3224F">
      <w:pPr>
        <w:rPr>
          <w:rFonts w:ascii="Avenir Next LT Pro Light" w:hAnsi="Avenir Next LT Pro Light"/>
          <w:sz w:val="20"/>
          <w:szCs w:val="20"/>
          <w:lang w:eastAsia="en-GB"/>
        </w:rPr>
      </w:pPr>
      <w:r w:rsidRPr="00D649A6">
        <w:rPr>
          <w:rFonts w:ascii="Avenir Next LT Pro Light" w:hAnsi="Avenir Next LT Pro Light"/>
          <w:sz w:val="20"/>
          <w:szCs w:val="20"/>
          <w:lang w:eastAsia="en-GB"/>
        </w:rPr>
        <w:t xml:space="preserve">We are ‘born and </w:t>
      </w:r>
      <w:proofErr w:type="spellStart"/>
      <w:r w:rsidRPr="00D649A6">
        <w:rPr>
          <w:rFonts w:ascii="Avenir Next LT Pro Light" w:hAnsi="Avenir Next LT Pro Light"/>
          <w:sz w:val="20"/>
          <w:szCs w:val="20"/>
          <w:lang w:eastAsia="en-GB"/>
        </w:rPr>
        <w:t>bread</w:t>
      </w:r>
      <w:proofErr w:type="spellEnd"/>
      <w:r w:rsidRPr="00D649A6">
        <w:rPr>
          <w:rFonts w:ascii="Avenir Next LT Pro Light" w:hAnsi="Avenir Next LT Pro Light"/>
          <w:sz w:val="20"/>
          <w:szCs w:val="20"/>
          <w:lang w:eastAsia="en-GB"/>
        </w:rPr>
        <w:t xml:space="preserve">’ in Leicestershire and proud of our long-standing heritage. Today, we operate from two sites on a 24/7 operation. </w:t>
      </w:r>
      <w:r w:rsidR="00CB53FF" w:rsidRPr="00D649A6">
        <w:rPr>
          <w:rFonts w:ascii="Avenir Next LT Pro Light" w:hAnsi="Avenir Next LT Pro Light"/>
          <w:sz w:val="20"/>
          <w:szCs w:val="20"/>
          <w:lang w:eastAsia="en-GB"/>
        </w:rPr>
        <w:t xml:space="preserve">We’re made up of over 200 </w:t>
      </w:r>
      <w:r w:rsidR="00EE239F" w:rsidRPr="00D649A6">
        <w:rPr>
          <w:rFonts w:ascii="Avenir Next LT Pro Light" w:hAnsi="Avenir Next LT Pro Light"/>
          <w:sz w:val="20"/>
          <w:szCs w:val="20"/>
          <w:lang w:eastAsia="en-GB"/>
        </w:rPr>
        <w:t xml:space="preserve">people: a friendly, diverse and outgoing team, passionate about making a difference to the bakery industry. </w:t>
      </w:r>
    </w:p>
    <w:p w14:paraId="7B8BED7C" w14:textId="1D22B8B2" w:rsidR="00EE239F" w:rsidRPr="00D649A6" w:rsidRDefault="00EE239F" w:rsidP="00C3224F">
      <w:pPr>
        <w:rPr>
          <w:rFonts w:ascii="Avenir Next LT Pro Light" w:hAnsi="Avenir Next LT Pro Light"/>
          <w:sz w:val="20"/>
          <w:szCs w:val="20"/>
          <w:lang w:eastAsia="en-GB"/>
        </w:rPr>
      </w:pPr>
      <w:r w:rsidRPr="00D649A6">
        <w:rPr>
          <w:rFonts w:ascii="Avenir Next LT Pro Light" w:hAnsi="Avenir Next LT Pro Light"/>
          <w:sz w:val="20"/>
          <w:szCs w:val="20"/>
          <w:lang w:eastAsia="en-GB"/>
        </w:rPr>
        <w:t>We provide full training and support, and the chance to learn new skills from some of the best master bakers in the country. Our brilliant benefits include free delicious bread, a Cycle to Work scheme and an opportunity to win a £10k holiday!</w:t>
      </w:r>
    </w:p>
    <w:p w14:paraId="1CC5FDE4" w14:textId="259CB98C" w:rsidR="00EE239F" w:rsidRPr="00D649A6" w:rsidRDefault="00D649A6" w:rsidP="00C3224F">
      <w:pPr>
        <w:rPr>
          <w:rFonts w:ascii="Avenir Next LT Pro Light" w:hAnsi="Avenir Next LT Pro Light"/>
          <w:sz w:val="20"/>
          <w:szCs w:val="20"/>
          <w:lang w:eastAsia="en-GB"/>
        </w:rPr>
      </w:pPr>
      <w:r w:rsidRPr="00D649A6">
        <w:rPr>
          <w:rFonts w:ascii="Avenir Next LT Pro Light" w:hAnsi="Avenir Next LT Pro Light"/>
          <w:sz w:val="20"/>
          <w:szCs w:val="20"/>
          <w:lang w:eastAsia="en-GB"/>
        </w:rPr>
        <w:t>Plus, if you refer a friend to join our team, you could earn up to £500!</w:t>
      </w:r>
    </w:p>
    <w:p w14:paraId="3015C6DD" w14:textId="7672CD7B" w:rsidR="00530612" w:rsidRPr="00D649A6" w:rsidRDefault="00DA79CA" w:rsidP="00C3224F">
      <w:pPr>
        <w:rPr>
          <w:rFonts w:ascii="Avenir Next LT Pro Light" w:hAnsi="Avenir Next LT Pro Light"/>
          <w:sz w:val="20"/>
          <w:szCs w:val="20"/>
          <w:lang w:eastAsia="en-GB"/>
        </w:rPr>
      </w:pPr>
      <w:r w:rsidRPr="00D649A6">
        <w:rPr>
          <w:rFonts w:ascii="Avenir Next LT Pro Light" w:hAnsi="Avenir Next LT Pro Light"/>
          <w:sz w:val="20"/>
          <w:szCs w:val="20"/>
          <w:lang w:eastAsia="en-GB"/>
        </w:rPr>
        <w:t>#wearegearys</w:t>
      </w:r>
    </w:p>
    <w:p w14:paraId="3F3978B3" w14:textId="588C2D99" w:rsidR="00C3224F" w:rsidRPr="00D649A6" w:rsidRDefault="00C3224F" w:rsidP="00C3224F">
      <w:pPr>
        <w:rPr>
          <w:rFonts w:ascii="Avenir Next LT Pro Light" w:hAnsi="Avenir Next LT Pro Light"/>
          <w:b/>
          <w:bCs/>
          <w:sz w:val="20"/>
          <w:szCs w:val="20"/>
          <w:lang w:eastAsia="en-GB"/>
        </w:rPr>
      </w:pPr>
      <w:r w:rsidRPr="00D649A6">
        <w:rPr>
          <w:rFonts w:ascii="Avenir Next LT Pro Light" w:hAnsi="Avenir Next LT Pro Light"/>
          <w:b/>
          <w:bCs/>
          <w:sz w:val="20"/>
          <w:szCs w:val="20"/>
          <w:lang w:eastAsia="en-GB"/>
        </w:rPr>
        <w:t>About You</w:t>
      </w:r>
    </w:p>
    <w:p w14:paraId="5ADBDEDD" w14:textId="0557521E" w:rsidR="00A863AC" w:rsidRPr="00D649A6" w:rsidRDefault="00A863AC" w:rsidP="00C3224F">
      <w:pPr>
        <w:rPr>
          <w:rFonts w:ascii="Avenir Next LT Pro Light" w:hAnsi="Avenir Next LT Pro Light"/>
          <w:sz w:val="20"/>
          <w:szCs w:val="20"/>
          <w:lang w:eastAsia="en-GB"/>
        </w:rPr>
      </w:pPr>
      <w:r w:rsidRPr="00D649A6">
        <w:rPr>
          <w:rFonts w:ascii="Avenir Next LT Pro Light" w:hAnsi="Avenir Next LT Pro Light"/>
          <w:sz w:val="20"/>
          <w:szCs w:val="20"/>
          <w:lang w:eastAsia="en-GB"/>
        </w:rPr>
        <w:t xml:space="preserve">At Geary’s, we look for people who show up </w:t>
      </w:r>
      <w:proofErr w:type="spellStart"/>
      <w:r w:rsidRPr="00D649A6">
        <w:rPr>
          <w:rFonts w:ascii="Avenir Next LT Pro Light" w:hAnsi="Avenir Next LT Pro Light"/>
          <w:sz w:val="20"/>
          <w:szCs w:val="20"/>
          <w:lang w:eastAsia="en-GB"/>
        </w:rPr>
        <w:t>everyday</w:t>
      </w:r>
      <w:proofErr w:type="spellEnd"/>
      <w:r w:rsidRPr="00D649A6">
        <w:rPr>
          <w:rFonts w:ascii="Avenir Next LT Pro Light" w:hAnsi="Avenir Next LT Pro Light"/>
          <w:sz w:val="20"/>
          <w:szCs w:val="20"/>
          <w:lang w:eastAsia="en-GB"/>
        </w:rPr>
        <w:t xml:space="preserve"> to do their best. We’re a passionate, friendly team and look for the same </w:t>
      </w:r>
      <w:r w:rsidR="00D649A6" w:rsidRPr="00D649A6">
        <w:rPr>
          <w:rFonts w:ascii="Avenir Next LT Pro Light" w:hAnsi="Avenir Next LT Pro Light"/>
          <w:sz w:val="20"/>
          <w:szCs w:val="20"/>
          <w:lang w:eastAsia="en-GB"/>
        </w:rPr>
        <w:t>qualities</w:t>
      </w:r>
      <w:r w:rsidRPr="00D649A6">
        <w:rPr>
          <w:rFonts w:ascii="Avenir Next LT Pro Light" w:hAnsi="Avenir Next LT Pro Light"/>
          <w:sz w:val="20"/>
          <w:szCs w:val="20"/>
          <w:lang w:eastAsia="en-GB"/>
        </w:rPr>
        <w:t xml:space="preserve"> in our</w:t>
      </w:r>
      <w:r w:rsidR="005437B8" w:rsidRPr="00D649A6">
        <w:rPr>
          <w:rFonts w:ascii="Avenir Next LT Pro Light" w:hAnsi="Avenir Next LT Pro Light"/>
          <w:sz w:val="20"/>
          <w:szCs w:val="20"/>
          <w:lang w:eastAsia="en-GB"/>
        </w:rPr>
        <w:t xml:space="preserve"> new recruits</w:t>
      </w:r>
      <w:r w:rsidRPr="00D649A6">
        <w:rPr>
          <w:rFonts w:ascii="Avenir Next LT Pro Light" w:hAnsi="Avenir Next LT Pro Light"/>
          <w:sz w:val="20"/>
          <w:szCs w:val="20"/>
          <w:lang w:eastAsia="en-GB"/>
        </w:rPr>
        <w:t xml:space="preserve">. We firmly believe your attitude and approach is just as important (if not, more so) than the skills and experience on your CV. </w:t>
      </w:r>
    </w:p>
    <w:p w14:paraId="6BC4C408" w14:textId="66E65CAD" w:rsidR="005437B8" w:rsidRPr="00D649A6" w:rsidRDefault="005437B8" w:rsidP="00C3224F">
      <w:pPr>
        <w:rPr>
          <w:rFonts w:ascii="Avenir Next LT Pro Light" w:hAnsi="Avenir Next LT Pro Light"/>
          <w:sz w:val="20"/>
          <w:szCs w:val="20"/>
          <w:lang w:eastAsia="en-GB"/>
        </w:rPr>
      </w:pPr>
      <w:r w:rsidRPr="00D649A6">
        <w:rPr>
          <w:rFonts w:ascii="Avenir Next LT Pro Light" w:hAnsi="Avenir Next LT Pro Light"/>
          <w:sz w:val="20"/>
          <w:szCs w:val="20"/>
          <w:lang w:eastAsia="en-GB"/>
        </w:rPr>
        <w:t xml:space="preserve">What we’re looking for: </w:t>
      </w:r>
    </w:p>
    <w:p w14:paraId="21476DC5" w14:textId="77777777" w:rsidR="00624F24" w:rsidRPr="00D649A6" w:rsidRDefault="00624F24" w:rsidP="00624F24">
      <w:pPr>
        <w:pStyle w:val="ListParagraph"/>
        <w:numPr>
          <w:ilvl w:val="0"/>
          <w:numId w:val="23"/>
        </w:numPr>
        <w:rPr>
          <w:rFonts w:ascii="Avenir Next LT Pro Light" w:hAnsi="Avenir Next LT Pro Light"/>
          <w:sz w:val="20"/>
          <w:szCs w:val="20"/>
          <w:lang w:eastAsia="en-GB"/>
        </w:rPr>
      </w:pPr>
      <w:r w:rsidRPr="00D649A6">
        <w:rPr>
          <w:rFonts w:ascii="Avenir Next LT Pro Light" w:hAnsi="Avenir Next LT Pro Light"/>
          <w:sz w:val="20"/>
          <w:szCs w:val="20"/>
          <w:lang w:eastAsia="en-GB"/>
        </w:rPr>
        <w:t>A commitment to work, with excellent time-keeping skills</w:t>
      </w:r>
    </w:p>
    <w:p w14:paraId="02E82A06" w14:textId="77777777" w:rsidR="005437B8" w:rsidRPr="00D649A6" w:rsidRDefault="00A863AC" w:rsidP="005437B8">
      <w:pPr>
        <w:pStyle w:val="ListParagraph"/>
        <w:numPr>
          <w:ilvl w:val="0"/>
          <w:numId w:val="23"/>
        </w:numPr>
        <w:rPr>
          <w:rFonts w:ascii="Avenir Next LT Pro Light" w:hAnsi="Avenir Next LT Pro Light"/>
          <w:sz w:val="20"/>
          <w:szCs w:val="20"/>
          <w:lang w:eastAsia="en-GB"/>
        </w:rPr>
      </w:pPr>
      <w:r w:rsidRPr="00D649A6">
        <w:rPr>
          <w:rFonts w:ascii="Avenir Next LT Pro Light" w:hAnsi="Avenir Next LT Pro Light"/>
          <w:sz w:val="20"/>
          <w:szCs w:val="20"/>
          <w:lang w:eastAsia="en-GB"/>
        </w:rPr>
        <w:t>Experience in manufacturing (even better if it was in a bakery)</w:t>
      </w:r>
    </w:p>
    <w:p w14:paraId="4DFE40F8" w14:textId="0C07189D" w:rsidR="00A863AC" w:rsidRPr="00D649A6" w:rsidRDefault="005437B8" w:rsidP="005437B8">
      <w:pPr>
        <w:pStyle w:val="ListParagraph"/>
        <w:numPr>
          <w:ilvl w:val="0"/>
          <w:numId w:val="23"/>
        </w:numPr>
        <w:rPr>
          <w:rFonts w:ascii="Avenir Next LT Pro Light" w:hAnsi="Avenir Next LT Pro Light"/>
          <w:sz w:val="20"/>
          <w:szCs w:val="20"/>
          <w:lang w:eastAsia="en-GB"/>
        </w:rPr>
      </w:pPr>
      <w:r w:rsidRPr="00D649A6">
        <w:rPr>
          <w:rFonts w:ascii="Avenir Next LT Pro Light" w:hAnsi="Avenir Next LT Pro Light"/>
          <w:sz w:val="20"/>
          <w:szCs w:val="20"/>
          <w:lang w:eastAsia="en-GB"/>
        </w:rPr>
        <w:t>Good u</w:t>
      </w:r>
      <w:r w:rsidR="00A863AC" w:rsidRPr="00D649A6">
        <w:rPr>
          <w:rFonts w:ascii="Avenir Next LT Pro Light" w:hAnsi="Avenir Next LT Pro Light"/>
          <w:sz w:val="20"/>
          <w:szCs w:val="20"/>
          <w:lang w:eastAsia="en-GB"/>
        </w:rPr>
        <w:t>nderstanding of Food Safety and Health and Safety (the important bits!)</w:t>
      </w:r>
    </w:p>
    <w:p w14:paraId="2E0F571E" w14:textId="63D07E0A" w:rsidR="00A863AC" w:rsidRPr="00D649A6" w:rsidRDefault="005437B8" w:rsidP="005437B8">
      <w:pPr>
        <w:pStyle w:val="ListParagraph"/>
        <w:numPr>
          <w:ilvl w:val="0"/>
          <w:numId w:val="23"/>
        </w:numPr>
        <w:rPr>
          <w:rFonts w:ascii="Avenir Next LT Pro Light" w:hAnsi="Avenir Next LT Pro Light"/>
          <w:sz w:val="20"/>
          <w:szCs w:val="20"/>
          <w:lang w:eastAsia="en-GB"/>
        </w:rPr>
      </w:pPr>
      <w:r w:rsidRPr="00D649A6">
        <w:rPr>
          <w:rFonts w:ascii="Avenir Next LT Pro Light" w:hAnsi="Avenir Next LT Pro Light"/>
          <w:sz w:val="20"/>
          <w:szCs w:val="20"/>
          <w:lang w:eastAsia="en-GB"/>
        </w:rPr>
        <w:t>A p</w:t>
      </w:r>
      <w:r w:rsidR="00A863AC" w:rsidRPr="00D649A6">
        <w:rPr>
          <w:rFonts w:ascii="Avenir Next LT Pro Light" w:hAnsi="Avenir Next LT Pro Light"/>
          <w:sz w:val="20"/>
          <w:szCs w:val="20"/>
          <w:lang w:eastAsia="en-GB"/>
        </w:rPr>
        <w:t>assion to learn and develop</w:t>
      </w:r>
    </w:p>
    <w:p w14:paraId="1D8DD864" w14:textId="0632BD77" w:rsidR="00A863AC" w:rsidRPr="00D649A6" w:rsidRDefault="00A863AC" w:rsidP="005437B8">
      <w:pPr>
        <w:pStyle w:val="ListParagraph"/>
        <w:numPr>
          <w:ilvl w:val="0"/>
          <w:numId w:val="23"/>
        </w:numPr>
        <w:rPr>
          <w:rFonts w:ascii="Avenir Next LT Pro Light" w:hAnsi="Avenir Next LT Pro Light"/>
          <w:sz w:val="20"/>
          <w:szCs w:val="20"/>
          <w:lang w:eastAsia="en-GB"/>
        </w:rPr>
      </w:pPr>
      <w:r w:rsidRPr="00D649A6">
        <w:rPr>
          <w:rFonts w:ascii="Avenir Next LT Pro Light" w:hAnsi="Avenir Next LT Pro Light"/>
          <w:sz w:val="20"/>
          <w:szCs w:val="20"/>
          <w:lang w:eastAsia="en-GB"/>
        </w:rPr>
        <w:lastRenderedPageBreak/>
        <w:t>Great communication skills (we love to have a chat)</w:t>
      </w:r>
    </w:p>
    <w:p w14:paraId="65B33A89" w14:textId="5386E1A8" w:rsidR="00A863AC" w:rsidRPr="00D649A6" w:rsidRDefault="00A863AC" w:rsidP="005437B8">
      <w:pPr>
        <w:pStyle w:val="ListParagraph"/>
        <w:numPr>
          <w:ilvl w:val="0"/>
          <w:numId w:val="23"/>
        </w:numPr>
        <w:rPr>
          <w:rFonts w:ascii="Avenir Next LT Pro Light" w:hAnsi="Avenir Next LT Pro Light"/>
          <w:sz w:val="20"/>
          <w:szCs w:val="20"/>
          <w:lang w:eastAsia="en-GB"/>
        </w:rPr>
      </w:pPr>
      <w:r w:rsidRPr="00D649A6">
        <w:rPr>
          <w:rFonts w:ascii="Avenir Next LT Pro Light" w:hAnsi="Avenir Next LT Pro Light"/>
          <w:sz w:val="20"/>
          <w:szCs w:val="20"/>
          <w:lang w:eastAsia="en-GB"/>
        </w:rPr>
        <w:t>Team player</w:t>
      </w:r>
    </w:p>
    <w:p w14:paraId="329983FD" w14:textId="6CD566B4" w:rsidR="00A863AC" w:rsidRPr="00D649A6" w:rsidRDefault="00A863AC" w:rsidP="005437B8">
      <w:pPr>
        <w:pStyle w:val="ListParagraph"/>
        <w:numPr>
          <w:ilvl w:val="0"/>
          <w:numId w:val="23"/>
        </w:numPr>
        <w:rPr>
          <w:rFonts w:ascii="Avenir Next LT Pro Light" w:hAnsi="Avenir Next LT Pro Light"/>
          <w:sz w:val="20"/>
          <w:szCs w:val="20"/>
          <w:lang w:eastAsia="en-GB"/>
        </w:rPr>
      </w:pPr>
      <w:r w:rsidRPr="00D649A6">
        <w:rPr>
          <w:rFonts w:ascii="Avenir Next LT Pro Light" w:hAnsi="Avenir Next LT Pro Light"/>
          <w:sz w:val="20"/>
          <w:szCs w:val="20"/>
          <w:lang w:eastAsia="en-GB"/>
        </w:rPr>
        <w:t>Flexible approach to working hours</w:t>
      </w:r>
      <w:r w:rsidR="009008E4">
        <w:rPr>
          <w:rFonts w:ascii="Avenir Next LT Pro Light" w:hAnsi="Avenir Next LT Pro Light"/>
          <w:sz w:val="20"/>
          <w:szCs w:val="20"/>
          <w:lang w:eastAsia="en-GB"/>
        </w:rPr>
        <w:t xml:space="preserve"> (we’re busy bees so may include working weekends)</w:t>
      </w:r>
    </w:p>
    <w:p w14:paraId="1DAD4B27" w14:textId="62BC56CB" w:rsidR="00D649A6" w:rsidRPr="002C09BE" w:rsidRDefault="00CF1374" w:rsidP="00434272">
      <w:pPr>
        <w:spacing w:before="100" w:beforeAutospacing="1" w:after="100" w:afterAutospacing="1" w:line="300" w:lineRule="atLeast"/>
        <w:rPr>
          <w:rFonts w:ascii="Avenir Next LT Pro Light" w:hAnsi="Avenir Next LT Pro Light" w:cstheme="minorHAnsi"/>
          <w:b/>
          <w:bCs/>
          <w:sz w:val="20"/>
          <w:szCs w:val="20"/>
        </w:rPr>
      </w:pPr>
      <w:r w:rsidRPr="00D649A6">
        <w:rPr>
          <w:rFonts w:ascii="Avenir Next LT Pro Light" w:hAnsi="Avenir Next LT Pro Light" w:cstheme="minorHAnsi"/>
          <w:b/>
          <w:bCs/>
          <w:sz w:val="20"/>
          <w:szCs w:val="20"/>
        </w:rPr>
        <w:t xml:space="preserve"> </w:t>
      </w:r>
    </w:p>
    <w:sectPr w:rsidR="00D649A6" w:rsidRPr="002C09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Next LT Pro Demi">
    <w:altName w:val="Avenir Next LT Pro Demi"/>
    <w:charset w:val="00"/>
    <w:family w:val="swiss"/>
    <w:pitch w:val="variable"/>
    <w:sig w:usb0="800000EF" w:usb1="5000204A" w:usb2="00000000" w:usb3="00000000" w:csb0="00000093" w:csb1="00000000"/>
  </w:font>
  <w:font w:name="Avenir Next LT Pro Light">
    <w:charset w:val="00"/>
    <w:family w:val="swiss"/>
    <w:pitch w:val="variable"/>
    <w:sig w:usb0="A00000EF" w:usb1="50002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34.5pt;height:153pt" o:bullet="t">
        <v:imagedata r:id="rId1" o:title="jean-victor-balin-bread[1]"/>
      </v:shape>
    </w:pict>
  </w:numPicBullet>
  <w:abstractNum w:abstractNumId="0" w15:restartNumberingAfterBreak="0">
    <w:nsid w:val="04887C9F"/>
    <w:multiLevelType w:val="hybridMultilevel"/>
    <w:tmpl w:val="47EED2D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561321"/>
    <w:multiLevelType w:val="hybridMultilevel"/>
    <w:tmpl w:val="F92EF3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5078F"/>
    <w:multiLevelType w:val="hybridMultilevel"/>
    <w:tmpl w:val="77D0078C"/>
    <w:lvl w:ilvl="0" w:tplc="C0180E9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EE1B58"/>
    <w:multiLevelType w:val="hybridMultilevel"/>
    <w:tmpl w:val="605ACFBE"/>
    <w:lvl w:ilvl="0" w:tplc="7A30168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CA7CE8"/>
    <w:multiLevelType w:val="hybridMultilevel"/>
    <w:tmpl w:val="4E00DDB6"/>
    <w:lvl w:ilvl="0" w:tplc="7A30168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61611F"/>
    <w:multiLevelType w:val="hybridMultilevel"/>
    <w:tmpl w:val="6B80AD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4351F0"/>
    <w:multiLevelType w:val="hybridMultilevel"/>
    <w:tmpl w:val="5142A2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CB6E9D"/>
    <w:multiLevelType w:val="multilevel"/>
    <w:tmpl w:val="82E63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7DB30D0"/>
    <w:multiLevelType w:val="multilevel"/>
    <w:tmpl w:val="C2B88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0544E47"/>
    <w:multiLevelType w:val="hybridMultilevel"/>
    <w:tmpl w:val="94A0217A"/>
    <w:lvl w:ilvl="0" w:tplc="C0180E9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250ECC"/>
    <w:multiLevelType w:val="hybridMultilevel"/>
    <w:tmpl w:val="BFB291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E50C54"/>
    <w:multiLevelType w:val="hybridMultilevel"/>
    <w:tmpl w:val="2DE88AE4"/>
    <w:lvl w:ilvl="0" w:tplc="C0180E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F600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02DC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1AC2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4046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A6B0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3C79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B8DE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8A65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35651E0D"/>
    <w:multiLevelType w:val="multilevel"/>
    <w:tmpl w:val="0D38A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625632F"/>
    <w:multiLevelType w:val="hybridMultilevel"/>
    <w:tmpl w:val="A0205F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8F3C36"/>
    <w:multiLevelType w:val="multilevel"/>
    <w:tmpl w:val="33CED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BB602B2"/>
    <w:multiLevelType w:val="multilevel"/>
    <w:tmpl w:val="0DF6F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0A41C4F"/>
    <w:multiLevelType w:val="hybridMultilevel"/>
    <w:tmpl w:val="617EB2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723895"/>
    <w:multiLevelType w:val="hybridMultilevel"/>
    <w:tmpl w:val="ED4AE0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E53B98"/>
    <w:multiLevelType w:val="hybridMultilevel"/>
    <w:tmpl w:val="7D408F36"/>
    <w:lvl w:ilvl="0" w:tplc="7A301682">
      <w:start w:val="1"/>
      <w:numFmt w:val="bullet"/>
      <w:lvlText w:val=""/>
      <w:lvlPicBulletId w:val="0"/>
      <w:lvlJc w:val="left"/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2F3CF8"/>
    <w:multiLevelType w:val="hybridMultilevel"/>
    <w:tmpl w:val="4E6046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144674"/>
    <w:multiLevelType w:val="hybridMultilevel"/>
    <w:tmpl w:val="1B20ECC0"/>
    <w:lvl w:ilvl="0" w:tplc="C0180E9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5F069B"/>
    <w:multiLevelType w:val="hybridMultilevel"/>
    <w:tmpl w:val="28943B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DB1A00"/>
    <w:multiLevelType w:val="hybridMultilevel"/>
    <w:tmpl w:val="302C79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1611233">
    <w:abstractNumId w:val="14"/>
  </w:num>
  <w:num w:numId="2" w16cid:durableId="1707095196">
    <w:abstractNumId w:val="6"/>
  </w:num>
  <w:num w:numId="3" w16cid:durableId="799691291">
    <w:abstractNumId w:val="10"/>
  </w:num>
  <w:num w:numId="4" w16cid:durableId="831063042">
    <w:abstractNumId w:val="15"/>
  </w:num>
  <w:num w:numId="5" w16cid:durableId="1008216152">
    <w:abstractNumId w:val="19"/>
  </w:num>
  <w:num w:numId="6" w16cid:durableId="200750500">
    <w:abstractNumId w:val="11"/>
  </w:num>
  <w:num w:numId="7" w16cid:durableId="853767912">
    <w:abstractNumId w:val="20"/>
  </w:num>
  <w:num w:numId="8" w16cid:durableId="1182430144">
    <w:abstractNumId w:val="9"/>
  </w:num>
  <w:num w:numId="9" w16cid:durableId="599143391">
    <w:abstractNumId w:val="2"/>
  </w:num>
  <w:num w:numId="10" w16cid:durableId="16657327">
    <w:abstractNumId w:val="22"/>
  </w:num>
  <w:num w:numId="11" w16cid:durableId="1501114100">
    <w:abstractNumId w:val="0"/>
  </w:num>
  <w:num w:numId="12" w16cid:durableId="600530516">
    <w:abstractNumId w:val="12"/>
  </w:num>
  <w:num w:numId="13" w16cid:durableId="60711631">
    <w:abstractNumId w:val="7"/>
  </w:num>
  <w:num w:numId="14" w16cid:durableId="947077103">
    <w:abstractNumId w:val="8"/>
  </w:num>
  <w:num w:numId="15" w16cid:durableId="253049011">
    <w:abstractNumId w:val="21"/>
  </w:num>
  <w:num w:numId="16" w16cid:durableId="1297099720">
    <w:abstractNumId w:val="5"/>
  </w:num>
  <w:num w:numId="17" w16cid:durableId="1009335960">
    <w:abstractNumId w:val="1"/>
  </w:num>
  <w:num w:numId="18" w16cid:durableId="1033774460">
    <w:abstractNumId w:val="13"/>
  </w:num>
  <w:num w:numId="19" w16cid:durableId="1048148295">
    <w:abstractNumId w:val="4"/>
  </w:num>
  <w:num w:numId="20" w16cid:durableId="1533155995">
    <w:abstractNumId w:val="18"/>
  </w:num>
  <w:num w:numId="21" w16cid:durableId="1691568482">
    <w:abstractNumId w:val="3"/>
  </w:num>
  <w:num w:numId="22" w16cid:durableId="35087447">
    <w:abstractNumId w:val="16"/>
  </w:num>
  <w:num w:numId="23" w16cid:durableId="11744135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0450"/>
    <w:rsid w:val="000431F4"/>
    <w:rsid w:val="000C3E6C"/>
    <w:rsid w:val="000F3CEB"/>
    <w:rsid w:val="00137698"/>
    <w:rsid w:val="001E0450"/>
    <w:rsid w:val="001E264B"/>
    <w:rsid w:val="001F07FB"/>
    <w:rsid w:val="002B3185"/>
    <w:rsid w:val="002C09BE"/>
    <w:rsid w:val="002D4B58"/>
    <w:rsid w:val="00331370"/>
    <w:rsid w:val="003C3179"/>
    <w:rsid w:val="00411483"/>
    <w:rsid w:val="00434272"/>
    <w:rsid w:val="00440A24"/>
    <w:rsid w:val="004D342C"/>
    <w:rsid w:val="004F06C8"/>
    <w:rsid w:val="00515109"/>
    <w:rsid w:val="00530612"/>
    <w:rsid w:val="00541FF2"/>
    <w:rsid w:val="005437B8"/>
    <w:rsid w:val="00590D02"/>
    <w:rsid w:val="005951D8"/>
    <w:rsid w:val="005B20B7"/>
    <w:rsid w:val="005C189D"/>
    <w:rsid w:val="005C3B24"/>
    <w:rsid w:val="005D1C06"/>
    <w:rsid w:val="00624F24"/>
    <w:rsid w:val="00660949"/>
    <w:rsid w:val="006C1030"/>
    <w:rsid w:val="006C40D6"/>
    <w:rsid w:val="006D54E4"/>
    <w:rsid w:val="006E0992"/>
    <w:rsid w:val="006E2602"/>
    <w:rsid w:val="00747EEA"/>
    <w:rsid w:val="00752B47"/>
    <w:rsid w:val="00763171"/>
    <w:rsid w:val="007B485E"/>
    <w:rsid w:val="007C0C47"/>
    <w:rsid w:val="007C230D"/>
    <w:rsid w:val="007E4790"/>
    <w:rsid w:val="00851058"/>
    <w:rsid w:val="008A121D"/>
    <w:rsid w:val="008A33E4"/>
    <w:rsid w:val="008C202E"/>
    <w:rsid w:val="008F5D50"/>
    <w:rsid w:val="008F7D23"/>
    <w:rsid w:val="009008E4"/>
    <w:rsid w:val="00904EE7"/>
    <w:rsid w:val="00924E69"/>
    <w:rsid w:val="009A4EE5"/>
    <w:rsid w:val="009B6E97"/>
    <w:rsid w:val="00A07C69"/>
    <w:rsid w:val="00A42CCB"/>
    <w:rsid w:val="00A50688"/>
    <w:rsid w:val="00A57A53"/>
    <w:rsid w:val="00A62D5E"/>
    <w:rsid w:val="00A7775A"/>
    <w:rsid w:val="00A863AC"/>
    <w:rsid w:val="00AA1E61"/>
    <w:rsid w:val="00AB4ACC"/>
    <w:rsid w:val="00AF388E"/>
    <w:rsid w:val="00B06345"/>
    <w:rsid w:val="00BA5EBF"/>
    <w:rsid w:val="00C05E2C"/>
    <w:rsid w:val="00C14CA6"/>
    <w:rsid w:val="00C3224F"/>
    <w:rsid w:val="00C954A5"/>
    <w:rsid w:val="00CB53FF"/>
    <w:rsid w:val="00CD3EB0"/>
    <w:rsid w:val="00CF1374"/>
    <w:rsid w:val="00D067B2"/>
    <w:rsid w:val="00D649A6"/>
    <w:rsid w:val="00D65FC9"/>
    <w:rsid w:val="00D9369B"/>
    <w:rsid w:val="00DA79CA"/>
    <w:rsid w:val="00E001A2"/>
    <w:rsid w:val="00E21D9C"/>
    <w:rsid w:val="00E33944"/>
    <w:rsid w:val="00E40F39"/>
    <w:rsid w:val="00E979B8"/>
    <w:rsid w:val="00EB70F6"/>
    <w:rsid w:val="00EC524A"/>
    <w:rsid w:val="00ED464B"/>
    <w:rsid w:val="00EE239F"/>
    <w:rsid w:val="00EF6DB2"/>
    <w:rsid w:val="00F11851"/>
    <w:rsid w:val="00F2332E"/>
    <w:rsid w:val="00F55707"/>
    <w:rsid w:val="00FA5448"/>
    <w:rsid w:val="00FA6684"/>
    <w:rsid w:val="00FC33BE"/>
    <w:rsid w:val="00FE7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EB97410"/>
  <w15:docId w15:val="{66A16AE8-E13C-42C6-9FD1-BE3B53418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90D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E0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590D02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ListParagraph">
    <w:name w:val="List Paragraph"/>
    <w:basedOn w:val="Normal"/>
    <w:uiPriority w:val="34"/>
    <w:qFormat/>
    <w:rsid w:val="00590D02"/>
    <w:pPr>
      <w:ind w:left="720"/>
      <w:contextualSpacing/>
    </w:pPr>
  </w:style>
  <w:style w:type="paragraph" w:styleId="NoSpacing">
    <w:name w:val="No Spacing"/>
    <w:uiPriority w:val="1"/>
    <w:qFormat/>
    <w:rsid w:val="00C3224F"/>
    <w:pPr>
      <w:spacing w:after="0" w:line="240" w:lineRule="auto"/>
    </w:pPr>
  </w:style>
  <w:style w:type="table" w:styleId="TableGrid">
    <w:name w:val="Table Grid"/>
    <w:basedOn w:val="TableNormal"/>
    <w:uiPriority w:val="39"/>
    <w:rsid w:val="00A777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4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885621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46250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2763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38114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91815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11343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91139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79017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2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Barnett</dc:creator>
  <cp:keywords/>
  <dc:description/>
  <cp:lastModifiedBy>Emma Mangan</cp:lastModifiedBy>
  <cp:revision>16</cp:revision>
  <dcterms:created xsi:type="dcterms:W3CDTF">2021-05-13T15:02:00Z</dcterms:created>
  <dcterms:modified xsi:type="dcterms:W3CDTF">2022-05-18T08:32:00Z</dcterms:modified>
</cp:coreProperties>
</file>