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EF" w:rsidRDefault="00537399" w:rsidP="0053739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52600" cy="1752600"/>
            <wp:effectExtent l="19050" t="0" r="0" b="0"/>
            <wp:docPr id="1" name="Picture 0" descr="thumbnail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99" w:rsidRDefault="00537399" w:rsidP="00537399">
      <w:pPr>
        <w:jc w:val="center"/>
      </w:pPr>
      <w:r>
        <w:t>JOB DESCRIPTION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537399" w:rsidTr="00537399">
        <w:tc>
          <w:tcPr>
            <w:tcW w:w="1668" w:type="dxa"/>
          </w:tcPr>
          <w:p w:rsidR="00537399" w:rsidRDefault="00537399" w:rsidP="00537399">
            <w:r>
              <w:t>Title</w:t>
            </w:r>
          </w:p>
        </w:tc>
        <w:tc>
          <w:tcPr>
            <w:tcW w:w="7574" w:type="dxa"/>
          </w:tcPr>
          <w:p w:rsidR="00537399" w:rsidRDefault="00CB0AED" w:rsidP="00CB0AED">
            <w:r>
              <w:t>General Assistant</w:t>
            </w:r>
            <w:r w:rsidR="00D3263F">
              <w:t xml:space="preserve"> – Fixed term contract </w:t>
            </w:r>
          </w:p>
        </w:tc>
      </w:tr>
      <w:tr w:rsidR="00537399" w:rsidTr="00537399">
        <w:tc>
          <w:tcPr>
            <w:tcW w:w="1668" w:type="dxa"/>
          </w:tcPr>
          <w:p w:rsidR="00537399" w:rsidRDefault="00537399" w:rsidP="00537399">
            <w:r>
              <w:t>Responsible for</w:t>
            </w:r>
          </w:p>
        </w:tc>
        <w:tc>
          <w:tcPr>
            <w:tcW w:w="7574" w:type="dxa"/>
          </w:tcPr>
          <w:p w:rsidR="00537399" w:rsidRDefault="00537399" w:rsidP="00537399"/>
        </w:tc>
      </w:tr>
      <w:tr w:rsidR="00537399" w:rsidTr="00537399">
        <w:tc>
          <w:tcPr>
            <w:tcW w:w="1668" w:type="dxa"/>
          </w:tcPr>
          <w:p w:rsidR="00537399" w:rsidRDefault="00537399" w:rsidP="00537399">
            <w:r>
              <w:t>Responsible to</w:t>
            </w:r>
          </w:p>
        </w:tc>
        <w:tc>
          <w:tcPr>
            <w:tcW w:w="7574" w:type="dxa"/>
          </w:tcPr>
          <w:p w:rsidR="00537399" w:rsidRDefault="00CB0AED" w:rsidP="00537399">
            <w:r>
              <w:t xml:space="preserve">Duty Manager, </w:t>
            </w:r>
            <w:r w:rsidR="00E96594">
              <w:t>Operations</w:t>
            </w:r>
            <w:r w:rsidR="00537399">
              <w:t xml:space="preserve"> Manager, Owner</w:t>
            </w:r>
          </w:p>
        </w:tc>
      </w:tr>
    </w:tbl>
    <w:p w:rsidR="00537399" w:rsidRPr="00537399" w:rsidRDefault="00537399" w:rsidP="00537399">
      <w:pPr>
        <w:jc w:val="center"/>
        <w:rPr>
          <w:b/>
        </w:rPr>
      </w:pPr>
    </w:p>
    <w:p w:rsidR="00537399" w:rsidRPr="00537399" w:rsidRDefault="00537399" w:rsidP="00537399">
      <w:pPr>
        <w:pStyle w:val="NoSpacing"/>
        <w:rPr>
          <w:b/>
        </w:rPr>
      </w:pPr>
      <w:r w:rsidRPr="00537399">
        <w:rPr>
          <w:b/>
        </w:rPr>
        <w:t>Alexandra Weymouth Vision:</w:t>
      </w:r>
    </w:p>
    <w:p w:rsidR="00537399" w:rsidRDefault="002D3A50" w:rsidP="00537399">
      <w:pPr>
        <w:pStyle w:val="NoSpacing"/>
      </w:pPr>
      <w:r>
        <w:t>Our vision is t</w:t>
      </w:r>
      <w:r w:rsidR="00537399">
        <w:t xml:space="preserve">o become the hotel of choice for leisure and business guests when staying in Weymouth. </w:t>
      </w:r>
    </w:p>
    <w:p w:rsidR="00537399" w:rsidRPr="00537399" w:rsidRDefault="00537399" w:rsidP="00537399">
      <w:pPr>
        <w:pStyle w:val="NoSpacing"/>
        <w:rPr>
          <w:b/>
        </w:rPr>
      </w:pPr>
    </w:p>
    <w:p w:rsidR="00537399" w:rsidRPr="00537399" w:rsidRDefault="00CB0AED" w:rsidP="00537399">
      <w:pPr>
        <w:pStyle w:val="NoSpacing"/>
        <w:rPr>
          <w:b/>
        </w:rPr>
      </w:pPr>
      <w:r>
        <w:rPr>
          <w:b/>
        </w:rPr>
        <w:t xml:space="preserve">General Assistant </w:t>
      </w:r>
      <w:r w:rsidR="00537399" w:rsidRPr="00537399">
        <w:rPr>
          <w:b/>
        </w:rPr>
        <w:t>scope:</w:t>
      </w:r>
    </w:p>
    <w:p w:rsidR="00537399" w:rsidRDefault="00537399" w:rsidP="00537399">
      <w:pPr>
        <w:pStyle w:val="NoSpacing"/>
      </w:pPr>
      <w:r>
        <w:t xml:space="preserve">Reporting to the </w:t>
      </w:r>
      <w:r w:rsidR="00CB0AED">
        <w:t xml:space="preserve">Duty Manager, the General Assistant will be responsible for completing a variety of tasks including Housekeeping and Front of House service. Flexibility in the role is essential. </w:t>
      </w:r>
      <w:r>
        <w:t xml:space="preserve">Additionally the </w:t>
      </w:r>
      <w:r w:rsidR="00CB0AED">
        <w:t>General Assistant</w:t>
      </w:r>
      <w:r>
        <w:t xml:space="preserve"> will play an active part in the progress and continued success of the hotel. </w:t>
      </w:r>
      <w:r w:rsidR="00BE7B3F">
        <w:t xml:space="preserve">The role will be based on seasonal demand, and is likely to finish in </w:t>
      </w:r>
      <w:proofErr w:type="gramStart"/>
      <w:r w:rsidR="00DD5B41">
        <w:t>October</w:t>
      </w:r>
      <w:r w:rsidR="00BE7B3F">
        <w:t>,</w:t>
      </w:r>
      <w:proofErr w:type="gramEnd"/>
      <w:r w:rsidR="00BE7B3F">
        <w:t xml:space="preserve"> however there may be possibilities beyond this for the right candidate. </w:t>
      </w:r>
    </w:p>
    <w:p w:rsidR="00537399" w:rsidRDefault="00537399" w:rsidP="00537399">
      <w:pPr>
        <w:pStyle w:val="NoSpacing"/>
      </w:pPr>
    </w:p>
    <w:p w:rsidR="00537399" w:rsidRPr="00537399" w:rsidRDefault="00537399" w:rsidP="00537399">
      <w:pPr>
        <w:pStyle w:val="NoSpacing"/>
        <w:rPr>
          <w:b/>
        </w:rPr>
      </w:pPr>
      <w:r w:rsidRPr="00537399">
        <w:rPr>
          <w:b/>
        </w:rPr>
        <w:t xml:space="preserve">Primary responsibilities: </w:t>
      </w:r>
    </w:p>
    <w:p w:rsidR="00537399" w:rsidRDefault="00537399" w:rsidP="00537399">
      <w:pPr>
        <w:pStyle w:val="NoSpacing"/>
        <w:ind w:left="720"/>
      </w:pPr>
    </w:p>
    <w:p w:rsidR="00537399" w:rsidRDefault="00537399" w:rsidP="00537399">
      <w:pPr>
        <w:pStyle w:val="NoSpacing"/>
        <w:numPr>
          <w:ilvl w:val="0"/>
          <w:numId w:val="2"/>
        </w:numPr>
      </w:pPr>
      <w:r>
        <w:t>Safeguard the financial interests of the company and maintain a professional attitude whilst upholding the service standards of the hotel</w:t>
      </w:r>
    </w:p>
    <w:p w:rsidR="00537399" w:rsidRDefault="00537399" w:rsidP="00537399">
      <w:pPr>
        <w:pStyle w:val="NoSpacing"/>
        <w:numPr>
          <w:ilvl w:val="0"/>
          <w:numId w:val="2"/>
        </w:numPr>
      </w:pPr>
      <w:r>
        <w:t>Possess and implement a thorough knowledge of the hotel operations including customer service delivery, housekeeping standards and F&amp;B operations</w:t>
      </w:r>
    </w:p>
    <w:p w:rsidR="00DD6C7D" w:rsidRDefault="00DD6C7D" w:rsidP="00537399">
      <w:pPr>
        <w:pStyle w:val="NoSpacing"/>
        <w:numPr>
          <w:ilvl w:val="0"/>
          <w:numId w:val="2"/>
        </w:numPr>
      </w:pPr>
      <w:r>
        <w:t>Possess working knowledge and ability to use the telephone and computer system including MS Office programmes</w:t>
      </w:r>
    </w:p>
    <w:p w:rsidR="00DD6C7D" w:rsidRDefault="00DD6C7D" w:rsidP="00537399">
      <w:pPr>
        <w:pStyle w:val="NoSpacing"/>
        <w:numPr>
          <w:ilvl w:val="0"/>
          <w:numId w:val="2"/>
        </w:numPr>
      </w:pPr>
      <w:r>
        <w:t xml:space="preserve">Report all incidents and accidents </w:t>
      </w:r>
      <w:r w:rsidR="00CB0AED">
        <w:t xml:space="preserve">to your line manager immediately </w:t>
      </w:r>
    </w:p>
    <w:p w:rsidR="00DD6C7D" w:rsidRDefault="00DD6C7D" w:rsidP="00537399">
      <w:pPr>
        <w:pStyle w:val="NoSpacing"/>
        <w:numPr>
          <w:ilvl w:val="0"/>
          <w:numId w:val="2"/>
        </w:numPr>
      </w:pPr>
      <w:r>
        <w:t>Ensure all entrances/exits are clear of obstructions</w:t>
      </w:r>
    </w:p>
    <w:p w:rsidR="00DD6C7D" w:rsidRDefault="00DD6C7D" w:rsidP="00537399">
      <w:pPr>
        <w:pStyle w:val="NoSpacing"/>
        <w:numPr>
          <w:ilvl w:val="0"/>
          <w:numId w:val="2"/>
        </w:numPr>
      </w:pPr>
      <w:r>
        <w:t>Be aware of any functions/group bookings in the hotel</w:t>
      </w:r>
    </w:p>
    <w:p w:rsidR="0062122B" w:rsidRDefault="00A4687E" w:rsidP="00537399">
      <w:pPr>
        <w:pStyle w:val="NoSpacing"/>
        <w:numPr>
          <w:ilvl w:val="0"/>
          <w:numId w:val="2"/>
        </w:numPr>
      </w:pPr>
      <w:r>
        <w:t>Assist with</w:t>
      </w:r>
      <w:r w:rsidR="0062122B">
        <w:t xml:space="preserve"> any evacuations or emergency situations as required in accordance to hotel policy</w:t>
      </w:r>
      <w:r>
        <w:t>, follow guidance from Duty Manager</w:t>
      </w:r>
    </w:p>
    <w:p w:rsidR="0062122B" w:rsidRDefault="0062122B" w:rsidP="00537399">
      <w:pPr>
        <w:pStyle w:val="NoSpacing"/>
        <w:numPr>
          <w:ilvl w:val="0"/>
          <w:numId w:val="2"/>
        </w:numPr>
      </w:pPr>
      <w:r>
        <w:t>Take on individual projects for specific departments as required</w:t>
      </w:r>
    </w:p>
    <w:p w:rsidR="0062122B" w:rsidRDefault="0062122B" w:rsidP="00537399">
      <w:pPr>
        <w:pStyle w:val="NoSpacing"/>
        <w:numPr>
          <w:ilvl w:val="0"/>
          <w:numId w:val="2"/>
        </w:numPr>
      </w:pPr>
      <w:r>
        <w:t>Protect the hotel and all assets through maintaining controls and practises</w:t>
      </w:r>
    </w:p>
    <w:p w:rsidR="0062122B" w:rsidRDefault="0062122B" w:rsidP="00537399">
      <w:pPr>
        <w:pStyle w:val="NoSpacing"/>
        <w:numPr>
          <w:ilvl w:val="0"/>
          <w:numId w:val="2"/>
        </w:numPr>
      </w:pPr>
      <w:r>
        <w:t>Respond quickly and effectively to guests in a positive and friendly manner. Follow up to ensure guest satisfaction</w:t>
      </w:r>
      <w:r w:rsidR="00A4687E">
        <w:t>. Report to Duty Manager any guest concerns</w:t>
      </w:r>
    </w:p>
    <w:p w:rsidR="0062122B" w:rsidRDefault="0062122B" w:rsidP="00537399">
      <w:pPr>
        <w:pStyle w:val="NoSpacing"/>
        <w:numPr>
          <w:ilvl w:val="0"/>
          <w:numId w:val="2"/>
        </w:numPr>
      </w:pPr>
      <w:r>
        <w:t xml:space="preserve">Follow all company policies and procedures </w:t>
      </w:r>
    </w:p>
    <w:p w:rsidR="0062122B" w:rsidRDefault="0062122B" w:rsidP="00537399">
      <w:pPr>
        <w:pStyle w:val="NoSpacing"/>
        <w:numPr>
          <w:ilvl w:val="0"/>
          <w:numId w:val="2"/>
        </w:numPr>
      </w:pPr>
      <w:r>
        <w:t>Knowledgeable of the hotel property, amenities, area attractions and transportation</w:t>
      </w:r>
    </w:p>
    <w:p w:rsidR="0062122B" w:rsidRDefault="0062122B" w:rsidP="00537399">
      <w:pPr>
        <w:pStyle w:val="NoSpacing"/>
        <w:numPr>
          <w:ilvl w:val="0"/>
          <w:numId w:val="2"/>
        </w:numPr>
      </w:pPr>
      <w:r>
        <w:t>Able to take payments for room reservations and F&amp;B sales through POS systems / PDQ machines and account correctly</w:t>
      </w:r>
    </w:p>
    <w:p w:rsidR="0062122B" w:rsidRDefault="00A4687E" w:rsidP="00537399">
      <w:pPr>
        <w:pStyle w:val="NoSpacing"/>
        <w:numPr>
          <w:ilvl w:val="0"/>
          <w:numId w:val="2"/>
        </w:numPr>
      </w:pPr>
      <w:r>
        <w:t xml:space="preserve">Assist with </w:t>
      </w:r>
      <w:r w:rsidR="0062122B">
        <w:t xml:space="preserve"> all operations of the Bar service and delivery</w:t>
      </w:r>
    </w:p>
    <w:p w:rsidR="0062122B" w:rsidRDefault="00A4687E" w:rsidP="00537399">
      <w:pPr>
        <w:pStyle w:val="NoSpacing"/>
        <w:numPr>
          <w:ilvl w:val="0"/>
          <w:numId w:val="2"/>
        </w:numPr>
      </w:pPr>
      <w:r>
        <w:lastRenderedPageBreak/>
        <w:t>Assist with</w:t>
      </w:r>
      <w:r w:rsidR="0062122B">
        <w:t xml:space="preserve"> all operations of the Kitchen/Restaurant service and delivery including breakfast, lunch and dinner services. </w:t>
      </w:r>
    </w:p>
    <w:p w:rsidR="0062122B" w:rsidRDefault="0062122B" w:rsidP="00537399">
      <w:pPr>
        <w:pStyle w:val="NoSpacing"/>
        <w:numPr>
          <w:ilvl w:val="0"/>
          <w:numId w:val="2"/>
        </w:numPr>
      </w:pPr>
      <w:r>
        <w:t>Assist contractors or local council/government officials in the course of their duties</w:t>
      </w:r>
    </w:p>
    <w:p w:rsidR="0062122B" w:rsidRDefault="0062122B" w:rsidP="0062122B">
      <w:pPr>
        <w:pStyle w:val="NoSpacing"/>
      </w:pPr>
    </w:p>
    <w:p w:rsidR="0062122B" w:rsidRDefault="0062122B" w:rsidP="0062122B">
      <w:pPr>
        <w:pStyle w:val="NoSpacing"/>
      </w:pPr>
      <w:r>
        <w:t xml:space="preserve">Note: Other duties as assigned by </w:t>
      </w:r>
      <w:r w:rsidR="00A4687E">
        <w:t xml:space="preserve">Duty Manager, </w:t>
      </w:r>
      <w:r>
        <w:t>General Manager or Owner</w:t>
      </w:r>
    </w:p>
    <w:p w:rsidR="0062122B" w:rsidRDefault="0062122B" w:rsidP="0062122B">
      <w:pPr>
        <w:pStyle w:val="NoSpacing"/>
      </w:pPr>
    </w:p>
    <w:p w:rsidR="0062122B" w:rsidRPr="0062122B" w:rsidRDefault="0062122B" w:rsidP="0062122B">
      <w:pPr>
        <w:pStyle w:val="NoSpacing"/>
        <w:rPr>
          <w:b/>
        </w:rPr>
      </w:pPr>
      <w:r w:rsidRPr="0062122B">
        <w:rPr>
          <w:b/>
        </w:rPr>
        <w:t>Qualifications:</w:t>
      </w:r>
    </w:p>
    <w:p w:rsidR="0062122B" w:rsidRDefault="00A4687E" w:rsidP="0062122B">
      <w:pPr>
        <w:pStyle w:val="NoSpacing"/>
      </w:pPr>
      <w:r>
        <w:t xml:space="preserve">A college education is preferred in </w:t>
      </w:r>
      <w:r w:rsidR="00123DCB">
        <w:t>hospitality;</w:t>
      </w:r>
      <w:r w:rsidR="0062122B">
        <w:t xml:space="preserve"> however consideration will be given for those with substantial experience in required fields. Over and above we are looking for the right person to fit wi</w:t>
      </w:r>
      <w:r w:rsidR="009F5922">
        <w:t xml:space="preserve">th the ethos of the company. </w:t>
      </w:r>
    </w:p>
    <w:p w:rsidR="009F5922" w:rsidRDefault="009F5922" w:rsidP="0062122B">
      <w:pPr>
        <w:pStyle w:val="NoSpacing"/>
      </w:pPr>
    </w:p>
    <w:p w:rsidR="00A4687E" w:rsidRDefault="00A4687E" w:rsidP="0062122B">
      <w:pPr>
        <w:pStyle w:val="NoSpacing"/>
      </w:pPr>
      <w:r>
        <w:t>English language – Proficient</w:t>
      </w:r>
    </w:p>
    <w:p w:rsidR="009F5922" w:rsidRDefault="009F5922" w:rsidP="0062122B">
      <w:pPr>
        <w:pStyle w:val="NoSpacing"/>
      </w:pPr>
      <w:r>
        <w:t>Food Hygiene – Level 2 or above (preferred)</w:t>
      </w:r>
    </w:p>
    <w:p w:rsidR="009F5922" w:rsidRDefault="009F5922" w:rsidP="0062122B">
      <w:pPr>
        <w:pStyle w:val="NoSpacing"/>
      </w:pPr>
      <w:r>
        <w:t>Health and Safety – Level 2 or above (preferred)</w:t>
      </w:r>
    </w:p>
    <w:p w:rsidR="009F5922" w:rsidRDefault="009F5922" w:rsidP="0062122B">
      <w:pPr>
        <w:pStyle w:val="NoSpacing"/>
      </w:pPr>
    </w:p>
    <w:p w:rsidR="009F5922" w:rsidRPr="009F5922" w:rsidRDefault="009F5922" w:rsidP="0062122B">
      <w:pPr>
        <w:pStyle w:val="NoSpacing"/>
        <w:rPr>
          <w:b/>
        </w:rPr>
      </w:pPr>
      <w:r w:rsidRPr="009F5922">
        <w:rPr>
          <w:b/>
        </w:rPr>
        <w:t>Skills:</w:t>
      </w:r>
    </w:p>
    <w:p w:rsidR="009F5922" w:rsidRDefault="009F5922" w:rsidP="009F5922">
      <w:pPr>
        <w:pStyle w:val="NoSpacing"/>
      </w:pPr>
      <w:r>
        <w:t>Communication</w:t>
      </w:r>
    </w:p>
    <w:p w:rsidR="009F5922" w:rsidRDefault="009F5922" w:rsidP="009F5922">
      <w:pPr>
        <w:pStyle w:val="NoSpacing"/>
        <w:numPr>
          <w:ilvl w:val="0"/>
          <w:numId w:val="4"/>
        </w:numPr>
      </w:pPr>
      <w:r>
        <w:t>Proficient written and oral communication skills to a variety of audiences, inclu</w:t>
      </w:r>
      <w:r w:rsidR="003A5E1D">
        <w:t xml:space="preserve">ding: </w:t>
      </w:r>
      <w:r w:rsidR="00A4687E">
        <w:t>Duty</w:t>
      </w:r>
      <w:r w:rsidR="003A5E1D">
        <w:t xml:space="preserve"> Manager, Owners, C</w:t>
      </w:r>
      <w:r w:rsidR="00A4687E">
        <w:t xml:space="preserve">olleagues &amp; </w:t>
      </w:r>
      <w:r>
        <w:t xml:space="preserve">guests </w:t>
      </w:r>
    </w:p>
    <w:p w:rsidR="009F5922" w:rsidRDefault="009F5922" w:rsidP="009F5922">
      <w:pPr>
        <w:pStyle w:val="NoSpacing"/>
        <w:numPr>
          <w:ilvl w:val="0"/>
          <w:numId w:val="4"/>
        </w:numPr>
      </w:pPr>
      <w:r>
        <w:t>Ability to ask for assistance when required, and to advise management of any new ideas/initiatives for consideration</w:t>
      </w:r>
    </w:p>
    <w:p w:rsidR="009F5922" w:rsidRDefault="009F5922" w:rsidP="009F5922">
      <w:pPr>
        <w:pStyle w:val="NoSpacing"/>
      </w:pPr>
      <w:r>
        <w:t>Judgement and decision making</w:t>
      </w:r>
    </w:p>
    <w:p w:rsidR="009F5922" w:rsidRDefault="009F5922" w:rsidP="00A4687E">
      <w:pPr>
        <w:pStyle w:val="NoSpacing"/>
        <w:numPr>
          <w:ilvl w:val="0"/>
          <w:numId w:val="5"/>
        </w:numPr>
      </w:pPr>
      <w:r>
        <w:t>Ability to problem solve in all departments and to where possible solve on the spot, maintaining the highest levels of guest satisfaction</w:t>
      </w:r>
    </w:p>
    <w:p w:rsidR="009F5922" w:rsidRDefault="009F5922" w:rsidP="009F5922">
      <w:pPr>
        <w:pStyle w:val="NoSpacing"/>
      </w:pPr>
      <w:r>
        <w:t xml:space="preserve">Co-ordination </w:t>
      </w:r>
    </w:p>
    <w:p w:rsidR="009F5922" w:rsidRDefault="009F5922" w:rsidP="009F5922">
      <w:pPr>
        <w:pStyle w:val="NoSpacing"/>
        <w:numPr>
          <w:ilvl w:val="0"/>
          <w:numId w:val="6"/>
        </w:numPr>
      </w:pPr>
      <w:r>
        <w:t>Requires a high degree of organisation skills and a natural tendency towards attention to detail</w:t>
      </w:r>
    </w:p>
    <w:p w:rsidR="009F5922" w:rsidRDefault="009F5922" w:rsidP="009F5922">
      <w:pPr>
        <w:pStyle w:val="NoSpacing"/>
      </w:pPr>
      <w:r>
        <w:t>Computer skills</w:t>
      </w:r>
    </w:p>
    <w:p w:rsidR="009F5922" w:rsidRDefault="009F5922" w:rsidP="009F5922">
      <w:pPr>
        <w:pStyle w:val="NoSpacing"/>
        <w:numPr>
          <w:ilvl w:val="0"/>
          <w:numId w:val="6"/>
        </w:numPr>
      </w:pPr>
      <w:r>
        <w:t xml:space="preserve">Proficient in the use of Microsoft Office including Excel and Word and our in-house reservations system “Little Hotelier” </w:t>
      </w:r>
    </w:p>
    <w:p w:rsidR="009F5922" w:rsidRDefault="009F5922" w:rsidP="009F5922">
      <w:pPr>
        <w:pStyle w:val="NoSpacing"/>
        <w:numPr>
          <w:ilvl w:val="0"/>
          <w:numId w:val="6"/>
        </w:numPr>
      </w:pPr>
      <w:r>
        <w:t>Proficient with the contracts of OTAs (online travel agents) such as booking.com/hotels.com/</w:t>
      </w:r>
      <w:proofErr w:type="spellStart"/>
      <w:r>
        <w:t>expedia</w:t>
      </w:r>
      <w:proofErr w:type="spellEnd"/>
      <w:r>
        <w:t xml:space="preserve"> etc... </w:t>
      </w:r>
    </w:p>
    <w:p w:rsidR="009F5922" w:rsidRDefault="009F5922" w:rsidP="009F5922">
      <w:pPr>
        <w:pStyle w:val="NoSpacing"/>
      </w:pPr>
    </w:p>
    <w:p w:rsidR="009F5922" w:rsidRPr="009F5922" w:rsidRDefault="009F5922" w:rsidP="009F5922">
      <w:pPr>
        <w:pStyle w:val="NoSpacing"/>
        <w:rPr>
          <w:b/>
        </w:rPr>
      </w:pPr>
      <w:r w:rsidRPr="009F5922">
        <w:rPr>
          <w:b/>
        </w:rPr>
        <w:t>Working Conditions:</w:t>
      </w:r>
    </w:p>
    <w:p w:rsidR="009F5922" w:rsidRDefault="009F5922" w:rsidP="009F5922">
      <w:pPr>
        <w:pStyle w:val="NoSpacing"/>
        <w:numPr>
          <w:ilvl w:val="0"/>
          <w:numId w:val="7"/>
        </w:numPr>
      </w:pPr>
      <w:r>
        <w:t>Will be required to work evenings and weekends</w:t>
      </w:r>
      <w:r w:rsidR="00D26C9C">
        <w:t xml:space="preserve"> &amp; bank holidays </w:t>
      </w:r>
      <w:r>
        <w:t xml:space="preserve"> (main operating hours between 8am and 10pm) </w:t>
      </w:r>
    </w:p>
    <w:p w:rsidR="00FA6436" w:rsidRDefault="00FA6436" w:rsidP="00A4687E">
      <w:pPr>
        <w:pStyle w:val="NoSpacing"/>
        <w:numPr>
          <w:ilvl w:val="0"/>
          <w:numId w:val="7"/>
        </w:numPr>
      </w:pPr>
      <w:r>
        <w:t>Will be required to work in a fast paced, customer centric environment</w:t>
      </w:r>
    </w:p>
    <w:p w:rsidR="00FA6436" w:rsidRDefault="00FA6436" w:rsidP="009F5922">
      <w:pPr>
        <w:pStyle w:val="NoSpacing"/>
        <w:numPr>
          <w:ilvl w:val="0"/>
          <w:numId w:val="7"/>
        </w:numPr>
      </w:pPr>
      <w:r>
        <w:t xml:space="preserve">Will be required to work more than 8hrs a day or 48hrs a week depending on business demands </w:t>
      </w:r>
    </w:p>
    <w:p w:rsidR="00FA6436" w:rsidRDefault="00FA6436" w:rsidP="009F5922">
      <w:pPr>
        <w:pStyle w:val="NoSpacing"/>
        <w:numPr>
          <w:ilvl w:val="0"/>
          <w:numId w:val="7"/>
        </w:numPr>
      </w:pPr>
      <w:r>
        <w:t xml:space="preserve">Annual leave where possible to exclude the months of July and August </w:t>
      </w:r>
    </w:p>
    <w:p w:rsidR="00FA6436" w:rsidRDefault="00FA6436" w:rsidP="00FA6436">
      <w:pPr>
        <w:pStyle w:val="NoSpacing"/>
      </w:pPr>
    </w:p>
    <w:p w:rsidR="00FA6436" w:rsidRDefault="00FA6436" w:rsidP="00FA6436">
      <w:pPr>
        <w:pStyle w:val="NoSpacing"/>
      </w:pPr>
    </w:p>
    <w:p w:rsidR="00FA6436" w:rsidRDefault="00FA6436" w:rsidP="00FA6436">
      <w:pPr>
        <w:pStyle w:val="NoSpacing"/>
      </w:pPr>
      <w:r>
        <w:t xml:space="preserve">Please forward your CV and covering letter for the attention of Steve Dorman, Owner at </w:t>
      </w:r>
      <w:hyperlink r:id="rId6" w:history="1">
        <w:r w:rsidRPr="000B0897">
          <w:rPr>
            <w:rStyle w:val="Hyperlink"/>
          </w:rPr>
          <w:t>reception@alexandraweymouth.com</w:t>
        </w:r>
      </w:hyperlink>
      <w:r>
        <w:t xml:space="preserve">. </w:t>
      </w:r>
    </w:p>
    <w:p w:rsidR="00FA6436" w:rsidRDefault="00FA6436" w:rsidP="00FA6436">
      <w:pPr>
        <w:pStyle w:val="NoSpacing"/>
      </w:pPr>
    </w:p>
    <w:p w:rsidR="00FA6436" w:rsidRDefault="00FA6436" w:rsidP="00FA6436">
      <w:pPr>
        <w:pStyle w:val="NoSpacing"/>
      </w:pPr>
      <w:r>
        <w:t xml:space="preserve">All applicants will receive a response to their application status. </w:t>
      </w:r>
    </w:p>
    <w:sectPr w:rsidR="00FA6436" w:rsidSect="00740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871"/>
    <w:multiLevelType w:val="hybridMultilevel"/>
    <w:tmpl w:val="F3F482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10F"/>
    <w:multiLevelType w:val="hybridMultilevel"/>
    <w:tmpl w:val="61C2E87E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EFE668F"/>
    <w:multiLevelType w:val="hybridMultilevel"/>
    <w:tmpl w:val="6D8649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64"/>
    <w:multiLevelType w:val="hybridMultilevel"/>
    <w:tmpl w:val="ECD2E2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F655D"/>
    <w:multiLevelType w:val="hybridMultilevel"/>
    <w:tmpl w:val="DF3206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24305"/>
    <w:multiLevelType w:val="hybridMultilevel"/>
    <w:tmpl w:val="B086B32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7E719C"/>
    <w:multiLevelType w:val="hybridMultilevel"/>
    <w:tmpl w:val="C1E4CA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399"/>
    <w:rsid w:val="00123DCB"/>
    <w:rsid w:val="001F231C"/>
    <w:rsid w:val="00276A01"/>
    <w:rsid w:val="002D3A50"/>
    <w:rsid w:val="003A5E1D"/>
    <w:rsid w:val="004B0A87"/>
    <w:rsid w:val="00537399"/>
    <w:rsid w:val="0062122B"/>
    <w:rsid w:val="00740EEF"/>
    <w:rsid w:val="009F5922"/>
    <w:rsid w:val="00A4687E"/>
    <w:rsid w:val="00B5102A"/>
    <w:rsid w:val="00BE7B3F"/>
    <w:rsid w:val="00CB0AED"/>
    <w:rsid w:val="00D26C9C"/>
    <w:rsid w:val="00D3263F"/>
    <w:rsid w:val="00DD5B41"/>
    <w:rsid w:val="00DD6C7D"/>
    <w:rsid w:val="00E96594"/>
    <w:rsid w:val="00FA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7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6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alexandraweymou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11</cp:revision>
  <dcterms:created xsi:type="dcterms:W3CDTF">2020-12-28T10:56:00Z</dcterms:created>
  <dcterms:modified xsi:type="dcterms:W3CDTF">2022-05-21T10:23:00Z</dcterms:modified>
</cp:coreProperties>
</file>