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51FA" w14:textId="30CA7D8B" w:rsidR="00753C99" w:rsidRPr="00051378" w:rsidRDefault="00C86722" w:rsidP="00C86722">
      <w:pPr>
        <w:tabs>
          <w:tab w:val="left" w:pos="1950"/>
        </w:tabs>
        <w:rPr>
          <w:rFonts w:ascii="Verdana" w:hAnsi="Verdana"/>
        </w:rPr>
      </w:pPr>
      <w:r>
        <w:rPr>
          <w:rFonts w:ascii="Verdana" w:hAnsi="Verdana"/>
        </w:rPr>
        <w:tab/>
        <w:t xml:space="preserve"> </w:t>
      </w:r>
    </w:p>
    <w:p w14:paraId="76C91BBE" w14:textId="77777777" w:rsidR="00823A72" w:rsidRPr="00051378" w:rsidRDefault="00823A72">
      <w:pPr>
        <w:rPr>
          <w:rFonts w:ascii="Verdana" w:hAnsi="Verdana"/>
        </w:rPr>
      </w:pPr>
    </w:p>
    <w:p w14:paraId="5DC42723" w14:textId="77777777" w:rsidR="00753C99" w:rsidRPr="00051378" w:rsidRDefault="00753C99" w:rsidP="00753C99">
      <w:pPr>
        <w:rPr>
          <w:rFonts w:ascii="Verdana" w:hAnsi="Verdana"/>
        </w:rPr>
      </w:pPr>
    </w:p>
    <w:p w14:paraId="5146F964" w14:textId="77777777" w:rsidR="00784DEA" w:rsidRPr="00051378" w:rsidRDefault="00784DEA" w:rsidP="00753C99">
      <w:pPr>
        <w:rPr>
          <w:rFonts w:ascii="Verdana" w:hAnsi="Verdana"/>
        </w:rPr>
      </w:pPr>
    </w:p>
    <w:p w14:paraId="126E8EB6" w14:textId="5A0269C2" w:rsidR="00784DEA" w:rsidRDefault="00784DEA" w:rsidP="00753C99">
      <w:pPr>
        <w:rPr>
          <w:rFonts w:ascii="Verdana" w:hAnsi="Verdana"/>
        </w:rPr>
      </w:pPr>
    </w:p>
    <w:p w14:paraId="29A01EE1" w14:textId="77777777" w:rsidR="00C86722" w:rsidRPr="00051378" w:rsidRDefault="00C86722" w:rsidP="00753C99">
      <w:pPr>
        <w:rPr>
          <w:rFonts w:ascii="Verdana" w:hAnsi="Verdana"/>
        </w:rPr>
      </w:pPr>
    </w:p>
    <w:p w14:paraId="5E2AA21F" w14:textId="249A5C66" w:rsidR="0094226D" w:rsidRPr="00051378" w:rsidRDefault="0094226D" w:rsidP="00BC2671">
      <w:pPr>
        <w:tabs>
          <w:tab w:val="center" w:pos="5233"/>
        </w:tabs>
        <w:suppressAutoHyphens/>
        <w:jc w:val="center"/>
        <w:rPr>
          <w:rFonts w:ascii="Verdana" w:hAnsi="Verdana" w:cs="Arial"/>
          <w:b/>
          <w:spacing w:val="-2"/>
          <w:sz w:val="28"/>
          <w:szCs w:val="28"/>
        </w:rPr>
      </w:pPr>
    </w:p>
    <w:tbl>
      <w:tblPr>
        <w:tblStyle w:val="TableGrid"/>
        <w:tblW w:w="0" w:type="auto"/>
        <w:tblLook w:val="04A0" w:firstRow="1" w:lastRow="0" w:firstColumn="1" w:lastColumn="0" w:noHBand="0" w:noVBand="1"/>
      </w:tblPr>
      <w:tblGrid>
        <w:gridCol w:w="2830"/>
        <w:gridCol w:w="7358"/>
      </w:tblGrid>
      <w:tr w:rsidR="00C86722" w:rsidRPr="00051378" w14:paraId="2EC0F5D2" w14:textId="77777777" w:rsidTr="00956B22">
        <w:tc>
          <w:tcPr>
            <w:tcW w:w="10188" w:type="dxa"/>
            <w:gridSpan w:val="2"/>
            <w:shd w:val="clear" w:color="auto" w:fill="C6D9F1" w:themeFill="text2" w:themeFillTint="33"/>
          </w:tcPr>
          <w:p w14:paraId="707E0CE1" w14:textId="0A7A0FA3" w:rsidR="00C86722" w:rsidRPr="00C86722" w:rsidRDefault="00C86722" w:rsidP="00C86722">
            <w:pPr>
              <w:tabs>
                <w:tab w:val="left" w:pos="-720"/>
              </w:tabs>
              <w:suppressAutoHyphens/>
              <w:spacing w:before="90" w:after="54"/>
              <w:jc w:val="center"/>
              <w:rPr>
                <w:rFonts w:ascii="Verdana" w:hAnsi="Verdana" w:cs="Arial"/>
                <w:b/>
                <w:spacing w:val="-2"/>
              </w:rPr>
            </w:pPr>
            <w:r w:rsidRPr="00C86722">
              <w:rPr>
                <w:rFonts w:ascii="Verdana" w:hAnsi="Verdana" w:cs="Arial"/>
                <w:b/>
                <w:spacing w:val="-2"/>
              </w:rPr>
              <w:t>JOB DESCRIPTION</w:t>
            </w:r>
          </w:p>
        </w:tc>
      </w:tr>
      <w:tr w:rsidR="0094226D" w:rsidRPr="001634D8" w14:paraId="2AF24DC7" w14:textId="77777777" w:rsidTr="0094226D">
        <w:tc>
          <w:tcPr>
            <w:tcW w:w="2830" w:type="dxa"/>
          </w:tcPr>
          <w:p w14:paraId="5EA1D575" w14:textId="073BFF85" w:rsidR="0094226D" w:rsidRPr="001634D8" w:rsidRDefault="0094226D" w:rsidP="0094226D">
            <w:pPr>
              <w:tabs>
                <w:tab w:val="left" w:pos="-720"/>
              </w:tabs>
              <w:suppressAutoHyphens/>
              <w:spacing w:before="90" w:after="54"/>
              <w:rPr>
                <w:rFonts w:ascii="Verdana" w:hAnsi="Verdana" w:cs="Arial"/>
                <w:spacing w:val="-2"/>
                <w:sz w:val="20"/>
                <w:szCs w:val="20"/>
              </w:rPr>
            </w:pPr>
            <w:r w:rsidRPr="001634D8">
              <w:rPr>
                <w:rFonts w:ascii="Verdana" w:hAnsi="Verdana" w:cs="Arial"/>
                <w:spacing w:val="-2"/>
                <w:sz w:val="20"/>
                <w:szCs w:val="20"/>
              </w:rPr>
              <w:t xml:space="preserve">Job </w:t>
            </w:r>
            <w:r w:rsidR="00051378" w:rsidRPr="001634D8">
              <w:rPr>
                <w:rFonts w:ascii="Verdana" w:hAnsi="Verdana" w:cs="Arial"/>
                <w:spacing w:val="-2"/>
                <w:sz w:val="20"/>
                <w:szCs w:val="20"/>
              </w:rPr>
              <w:t>t</w:t>
            </w:r>
            <w:r w:rsidRPr="001634D8">
              <w:rPr>
                <w:rFonts w:ascii="Verdana" w:hAnsi="Verdana" w:cs="Arial"/>
                <w:spacing w:val="-2"/>
                <w:sz w:val="20"/>
                <w:szCs w:val="20"/>
              </w:rPr>
              <w:t>itle:</w:t>
            </w:r>
          </w:p>
        </w:tc>
        <w:tc>
          <w:tcPr>
            <w:tcW w:w="7358" w:type="dxa"/>
          </w:tcPr>
          <w:p w14:paraId="0186C9A4" w14:textId="4C34B653" w:rsidR="0094226D" w:rsidRPr="001634D8" w:rsidRDefault="00F53F79" w:rsidP="00051378">
            <w:pPr>
              <w:tabs>
                <w:tab w:val="left" w:pos="-720"/>
              </w:tabs>
              <w:suppressAutoHyphens/>
              <w:spacing w:before="90" w:after="54"/>
              <w:rPr>
                <w:rFonts w:ascii="Verdana" w:hAnsi="Verdana" w:cs="Arial"/>
                <w:spacing w:val="-2"/>
                <w:sz w:val="20"/>
                <w:szCs w:val="20"/>
              </w:rPr>
            </w:pPr>
            <w:r w:rsidRPr="001634D8">
              <w:rPr>
                <w:rFonts w:ascii="Verdana" w:hAnsi="Verdana" w:cs="Arial"/>
                <w:spacing w:val="-2"/>
                <w:sz w:val="20"/>
                <w:szCs w:val="20"/>
              </w:rPr>
              <w:t xml:space="preserve">Autism Practitioner </w:t>
            </w:r>
            <w:r w:rsidR="009F692C">
              <w:rPr>
                <w:rFonts w:ascii="Verdana" w:hAnsi="Verdana" w:cs="Arial"/>
                <w:spacing w:val="-2"/>
                <w:sz w:val="20"/>
                <w:szCs w:val="20"/>
              </w:rPr>
              <w:t>– Variable</w:t>
            </w:r>
            <w:r w:rsidRPr="001634D8">
              <w:rPr>
                <w:rFonts w:ascii="Verdana" w:hAnsi="Verdana" w:cs="Arial"/>
                <w:spacing w:val="-2"/>
                <w:sz w:val="20"/>
                <w:szCs w:val="20"/>
              </w:rPr>
              <w:t xml:space="preserve"> </w:t>
            </w:r>
          </w:p>
        </w:tc>
      </w:tr>
      <w:tr w:rsidR="00051378" w:rsidRPr="001634D8" w14:paraId="70620106" w14:textId="77777777" w:rsidTr="0094226D">
        <w:tc>
          <w:tcPr>
            <w:tcW w:w="2830" w:type="dxa"/>
          </w:tcPr>
          <w:p w14:paraId="373A86F7" w14:textId="37E7BE31" w:rsidR="00051378" w:rsidRPr="001634D8" w:rsidRDefault="00051378" w:rsidP="00051378">
            <w:pPr>
              <w:tabs>
                <w:tab w:val="left" w:pos="-720"/>
              </w:tabs>
              <w:suppressAutoHyphens/>
              <w:spacing w:before="90" w:after="54"/>
              <w:rPr>
                <w:rFonts w:ascii="Verdana" w:hAnsi="Verdana" w:cs="Arial"/>
                <w:spacing w:val="-2"/>
                <w:sz w:val="20"/>
                <w:szCs w:val="20"/>
              </w:rPr>
            </w:pPr>
            <w:r w:rsidRPr="001634D8">
              <w:rPr>
                <w:rFonts w:ascii="Verdana" w:hAnsi="Verdana" w:cs="Arial"/>
                <w:spacing w:val="-2"/>
                <w:sz w:val="20"/>
                <w:szCs w:val="20"/>
              </w:rPr>
              <w:t>Department:</w:t>
            </w:r>
          </w:p>
        </w:tc>
        <w:tc>
          <w:tcPr>
            <w:tcW w:w="7358" w:type="dxa"/>
          </w:tcPr>
          <w:p w14:paraId="5B58953C" w14:textId="2D194461" w:rsidR="00051378" w:rsidRPr="001634D8" w:rsidRDefault="00F53F79" w:rsidP="00051378">
            <w:pPr>
              <w:tabs>
                <w:tab w:val="left" w:pos="-720"/>
              </w:tabs>
              <w:suppressAutoHyphens/>
              <w:spacing w:before="90" w:after="54"/>
              <w:rPr>
                <w:rFonts w:ascii="Verdana" w:hAnsi="Verdana" w:cs="Arial"/>
                <w:spacing w:val="-2"/>
                <w:sz w:val="20"/>
                <w:szCs w:val="20"/>
              </w:rPr>
            </w:pPr>
            <w:r w:rsidRPr="001634D8">
              <w:rPr>
                <w:rFonts w:ascii="Verdana" w:hAnsi="Verdana" w:cs="Arial"/>
                <w:spacing w:val="-2"/>
                <w:sz w:val="20"/>
                <w:szCs w:val="20"/>
              </w:rPr>
              <w:t>Residential</w:t>
            </w:r>
          </w:p>
        </w:tc>
      </w:tr>
      <w:tr w:rsidR="00051378" w:rsidRPr="001634D8" w14:paraId="7CC4E2D1" w14:textId="77777777" w:rsidTr="0094226D">
        <w:tc>
          <w:tcPr>
            <w:tcW w:w="2830" w:type="dxa"/>
          </w:tcPr>
          <w:p w14:paraId="57F5048F" w14:textId="23C64086" w:rsidR="00051378" w:rsidRPr="001634D8" w:rsidRDefault="00051378" w:rsidP="00051378">
            <w:pPr>
              <w:tabs>
                <w:tab w:val="left" w:pos="-720"/>
              </w:tabs>
              <w:suppressAutoHyphens/>
              <w:spacing w:before="90" w:after="54"/>
              <w:rPr>
                <w:rFonts w:ascii="Verdana" w:hAnsi="Verdana" w:cs="Arial"/>
                <w:spacing w:val="-2"/>
                <w:sz w:val="20"/>
                <w:szCs w:val="20"/>
              </w:rPr>
            </w:pPr>
            <w:r w:rsidRPr="001634D8">
              <w:rPr>
                <w:rFonts w:ascii="Verdana" w:hAnsi="Verdana" w:cs="Arial"/>
                <w:spacing w:val="-2"/>
                <w:sz w:val="20"/>
                <w:szCs w:val="20"/>
              </w:rPr>
              <w:t>Responsible to:</w:t>
            </w:r>
          </w:p>
        </w:tc>
        <w:tc>
          <w:tcPr>
            <w:tcW w:w="7358" w:type="dxa"/>
          </w:tcPr>
          <w:p w14:paraId="6DBCBDA9" w14:textId="629BC44A" w:rsidR="00051378" w:rsidRPr="001634D8" w:rsidRDefault="00F53F79" w:rsidP="00051378">
            <w:pPr>
              <w:tabs>
                <w:tab w:val="left" w:pos="-720"/>
              </w:tabs>
              <w:suppressAutoHyphens/>
              <w:spacing w:before="90" w:after="54"/>
              <w:rPr>
                <w:rFonts w:ascii="Verdana" w:hAnsi="Verdana" w:cs="Arial"/>
                <w:spacing w:val="-2"/>
                <w:sz w:val="20"/>
                <w:szCs w:val="20"/>
              </w:rPr>
            </w:pPr>
            <w:r w:rsidRPr="001634D8">
              <w:rPr>
                <w:rFonts w:ascii="Verdana" w:hAnsi="Verdana" w:cs="Arial"/>
                <w:spacing w:val="-2"/>
                <w:sz w:val="20"/>
                <w:szCs w:val="20"/>
              </w:rPr>
              <w:t>Home Manager</w:t>
            </w:r>
          </w:p>
        </w:tc>
      </w:tr>
      <w:tr w:rsidR="00DE3A2D" w:rsidRPr="001634D8" w14:paraId="0AC5276A" w14:textId="77777777" w:rsidTr="0094226D">
        <w:tc>
          <w:tcPr>
            <w:tcW w:w="2830" w:type="dxa"/>
          </w:tcPr>
          <w:p w14:paraId="56A6B19E" w14:textId="50353380" w:rsidR="00DE3A2D" w:rsidRPr="001634D8" w:rsidRDefault="00DE3A2D" w:rsidP="00051378">
            <w:pPr>
              <w:tabs>
                <w:tab w:val="left" w:pos="-720"/>
              </w:tabs>
              <w:suppressAutoHyphens/>
              <w:spacing w:before="90" w:after="54"/>
              <w:rPr>
                <w:rFonts w:ascii="Verdana" w:hAnsi="Verdana" w:cs="Arial"/>
                <w:spacing w:val="-2"/>
                <w:sz w:val="20"/>
                <w:szCs w:val="20"/>
              </w:rPr>
            </w:pPr>
            <w:r w:rsidRPr="001634D8">
              <w:rPr>
                <w:rFonts w:ascii="Verdana" w:hAnsi="Verdana" w:cs="Arial"/>
                <w:spacing w:val="-2"/>
                <w:sz w:val="20"/>
                <w:szCs w:val="20"/>
              </w:rPr>
              <w:t>Hours of work:</w:t>
            </w:r>
          </w:p>
        </w:tc>
        <w:tc>
          <w:tcPr>
            <w:tcW w:w="7358" w:type="dxa"/>
          </w:tcPr>
          <w:p w14:paraId="53F8CC5E" w14:textId="3AF9BFD3" w:rsidR="00DE3A2D" w:rsidRPr="001634D8" w:rsidRDefault="009F692C" w:rsidP="00051378">
            <w:pPr>
              <w:tabs>
                <w:tab w:val="left" w:pos="-720"/>
              </w:tabs>
              <w:suppressAutoHyphens/>
              <w:spacing w:before="90" w:after="54"/>
              <w:rPr>
                <w:rFonts w:ascii="Verdana" w:hAnsi="Verdana" w:cs="Arial"/>
                <w:spacing w:val="-2"/>
                <w:sz w:val="20"/>
                <w:szCs w:val="20"/>
                <w:highlight w:val="yellow"/>
              </w:rPr>
            </w:pPr>
            <w:r>
              <w:rPr>
                <w:rFonts w:ascii="Verdana" w:hAnsi="Verdana" w:cs="Arial"/>
                <w:spacing w:val="-2"/>
                <w:sz w:val="20"/>
                <w:szCs w:val="20"/>
              </w:rPr>
              <w:t>Variable contract, flexible hours including weekends and public holidays</w:t>
            </w:r>
          </w:p>
        </w:tc>
      </w:tr>
      <w:tr w:rsidR="00051378" w:rsidRPr="00051378" w14:paraId="022D6A9B" w14:textId="77777777" w:rsidTr="00167FC2">
        <w:tc>
          <w:tcPr>
            <w:tcW w:w="10188" w:type="dxa"/>
            <w:gridSpan w:val="2"/>
          </w:tcPr>
          <w:p w14:paraId="78D92E17" w14:textId="0BE90692" w:rsidR="00051378" w:rsidRDefault="00051378" w:rsidP="00F53F79">
            <w:pPr>
              <w:tabs>
                <w:tab w:val="left" w:pos="-720"/>
              </w:tabs>
              <w:suppressAutoHyphens/>
              <w:spacing w:before="90" w:after="54"/>
              <w:rPr>
                <w:rFonts w:ascii="Verdana" w:hAnsi="Verdana" w:cs="Arial"/>
                <w:spacing w:val="-2"/>
                <w:sz w:val="22"/>
                <w:szCs w:val="22"/>
                <w:highlight w:val="yellow"/>
              </w:rPr>
            </w:pPr>
            <w:r w:rsidRPr="00051378">
              <w:rPr>
                <w:rFonts w:ascii="Verdana" w:hAnsi="Verdana" w:cs="Arial"/>
                <w:b/>
                <w:spacing w:val="-2"/>
                <w:sz w:val="22"/>
                <w:szCs w:val="22"/>
              </w:rPr>
              <w:t>Job Purpose</w:t>
            </w:r>
            <w:r w:rsidR="00F53F79">
              <w:rPr>
                <w:rFonts w:ascii="Verdana" w:hAnsi="Verdana" w:cs="Arial"/>
                <w:spacing w:val="-2"/>
                <w:sz w:val="22"/>
                <w:szCs w:val="22"/>
                <w:highlight w:val="yellow"/>
              </w:rPr>
              <w:t xml:space="preserve"> </w:t>
            </w:r>
          </w:p>
          <w:p w14:paraId="4DCFC7D5" w14:textId="4961687D" w:rsidR="00F53F79" w:rsidRPr="00EA6805" w:rsidRDefault="00F53F79" w:rsidP="00F53F79">
            <w:pPr>
              <w:tabs>
                <w:tab w:val="left" w:pos="-720"/>
              </w:tabs>
              <w:suppressAutoHyphens/>
              <w:spacing w:before="90" w:after="54"/>
              <w:rPr>
                <w:rFonts w:ascii="Verdana" w:hAnsi="Verdana" w:cs="Arial"/>
                <w:spacing w:val="-2"/>
                <w:sz w:val="20"/>
                <w:szCs w:val="22"/>
              </w:rPr>
            </w:pPr>
            <w:r w:rsidRPr="00EA6805">
              <w:rPr>
                <w:rFonts w:ascii="Verdana" w:hAnsi="Verdana" w:cs="Arial"/>
                <w:spacing w:val="-2"/>
                <w:sz w:val="20"/>
                <w:szCs w:val="22"/>
              </w:rPr>
              <w:t>To support young people to grow and develop</w:t>
            </w:r>
            <w:r w:rsidR="00FD541B">
              <w:rPr>
                <w:rFonts w:ascii="Verdana" w:hAnsi="Verdana" w:cs="Arial"/>
                <w:spacing w:val="-2"/>
                <w:sz w:val="20"/>
                <w:szCs w:val="22"/>
              </w:rPr>
              <w:t>,</w:t>
            </w:r>
            <w:r w:rsidRPr="00EA6805">
              <w:rPr>
                <w:rFonts w:ascii="Verdana" w:hAnsi="Verdana" w:cs="Arial"/>
                <w:spacing w:val="-2"/>
                <w:sz w:val="20"/>
                <w:szCs w:val="22"/>
              </w:rPr>
              <w:t xml:space="preserve"> encouraging </w:t>
            </w:r>
            <w:proofErr w:type="gramStart"/>
            <w:r w:rsidRPr="00EA6805">
              <w:rPr>
                <w:rFonts w:ascii="Verdana" w:hAnsi="Verdana" w:cs="Arial"/>
                <w:spacing w:val="-2"/>
                <w:sz w:val="20"/>
                <w:szCs w:val="22"/>
              </w:rPr>
              <w:t>each individual</w:t>
            </w:r>
            <w:proofErr w:type="gramEnd"/>
            <w:r w:rsidRPr="00EA6805">
              <w:rPr>
                <w:rFonts w:ascii="Verdana" w:hAnsi="Verdana" w:cs="Arial"/>
                <w:spacing w:val="-2"/>
                <w:sz w:val="20"/>
                <w:szCs w:val="22"/>
              </w:rPr>
              <w:t xml:space="preserve"> to achieve their aspirations and lead fulfilling and purposeful lives.</w:t>
            </w:r>
          </w:p>
          <w:p w14:paraId="19202B64" w14:textId="57D0EFCF" w:rsidR="00051378" w:rsidRPr="00051378" w:rsidRDefault="00F53F79" w:rsidP="00F53F79">
            <w:pPr>
              <w:tabs>
                <w:tab w:val="left" w:pos="-720"/>
              </w:tabs>
              <w:suppressAutoHyphens/>
              <w:spacing w:before="90" w:after="54"/>
              <w:rPr>
                <w:rFonts w:ascii="Verdana" w:hAnsi="Verdana" w:cs="Arial"/>
                <w:spacing w:val="-2"/>
                <w:sz w:val="22"/>
                <w:szCs w:val="22"/>
                <w:highlight w:val="yellow"/>
              </w:rPr>
            </w:pPr>
            <w:r w:rsidRPr="00EA6805">
              <w:rPr>
                <w:rFonts w:ascii="Verdana" w:hAnsi="Verdana" w:cs="Arial"/>
                <w:spacing w:val="-2"/>
                <w:sz w:val="20"/>
                <w:szCs w:val="22"/>
              </w:rPr>
              <w:t>To positively and proactively promote a person–centred caring environment through high standards of professional practice ensuring each young person’s personal care, social and emotional needs are met.</w:t>
            </w:r>
          </w:p>
        </w:tc>
      </w:tr>
      <w:tr w:rsidR="00F53F79" w:rsidRPr="00286F3B" w14:paraId="76F78B7E" w14:textId="77777777" w:rsidTr="00167FC2">
        <w:tc>
          <w:tcPr>
            <w:tcW w:w="10188" w:type="dxa"/>
            <w:gridSpan w:val="2"/>
          </w:tcPr>
          <w:p w14:paraId="40D0D23E" w14:textId="77777777" w:rsidR="00F53F79" w:rsidRPr="00286F3B" w:rsidRDefault="00F53F79" w:rsidP="00F53F79">
            <w:pPr>
              <w:spacing w:after="200" w:line="276" w:lineRule="auto"/>
              <w:rPr>
                <w:rFonts w:ascii="Verdana" w:eastAsia="Calibri" w:hAnsi="Verdana"/>
                <w:b/>
                <w:sz w:val="22"/>
                <w:szCs w:val="22"/>
              </w:rPr>
            </w:pPr>
            <w:r w:rsidRPr="00286F3B">
              <w:rPr>
                <w:rFonts w:ascii="Verdana" w:eastAsia="Calibri" w:hAnsi="Verdana"/>
                <w:b/>
                <w:sz w:val="22"/>
                <w:szCs w:val="22"/>
              </w:rPr>
              <w:t>Responsibilities</w:t>
            </w:r>
          </w:p>
          <w:p w14:paraId="372CCBF9" w14:textId="65EF730C" w:rsidR="00286F3B" w:rsidRPr="00286F3B" w:rsidRDefault="00F53F79" w:rsidP="00286F3B">
            <w:pPr>
              <w:numPr>
                <w:ilvl w:val="0"/>
                <w:numId w:val="2"/>
              </w:numPr>
              <w:spacing w:after="200" w:line="276" w:lineRule="auto"/>
              <w:contextualSpacing/>
              <w:rPr>
                <w:rFonts w:ascii="Verdana" w:hAnsi="Verdana" w:cs="Arial"/>
                <w:spacing w:val="-2"/>
                <w:sz w:val="20"/>
                <w:szCs w:val="20"/>
              </w:rPr>
            </w:pPr>
            <w:r w:rsidRPr="00286F3B">
              <w:rPr>
                <w:rFonts w:ascii="Verdana" w:hAnsi="Verdana" w:cs="Arial"/>
                <w:spacing w:val="-2"/>
                <w:sz w:val="20"/>
                <w:szCs w:val="20"/>
              </w:rPr>
              <w:t xml:space="preserve">Deliver </w:t>
            </w:r>
            <w:r w:rsidR="00FD541B">
              <w:rPr>
                <w:rFonts w:ascii="Verdana" w:hAnsi="Verdana" w:cs="Arial"/>
                <w:spacing w:val="-2"/>
                <w:sz w:val="20"/>
                <w:szCs w:val="20"/>
              </w:rPr>
              <w:t xml:space="preserve">high quality support </w:t>
            </w:r>
            <w:r w:rsidRPr="00286F3B">
              <w:rPr>
                <w:rFonts w:ascii="Verdana" w:hAnsi="Verdana" w:cs="Arial"/>
                <w:spacing w:val="-2"/>
                <w:sz w:val="20"/>
                <w:szCs w:val="20"/>
              </w:rPr>
              <w:t xml:space="preserve">through the Prior Approach and by following individual plans including; </w:t>
            </w:r>
            <w:r w:rsidR="00286F3B" w:rsidRPr="00286F3B">
              <w:rPr>
                <w:rFonts w:ascii="Verdana" w:hAnsi="Verdana" w:cs="Arial"/>
                <w:spacing w:val="-2"/>
                <w:sz w:val="20"/>
                <w:szCs w:val="20"/>
              </w:rPr>
              <w:t>Person Centred Plans, Individual Learning Plans, Behaviour Management Plans, and Provision Maps under the guidance/ supervision of the Senior Autism Practitioner.</w:t>
            </w:r>
          </w:p>
          <w:p w14:paraId="4C99E8B2" w14:textId="77777777" w:rsidR="00286F3B" w:rsidRPr="00286F3B" w:rsidRDefault="00286F3B" w:rsidP="00286F3B">
            <w:pPr>
              <w:numPr>
                <w:ilvl w:val="0"/>
                <w:numId w:val="2"/>
              </w:numPr>
              <w:spacing w:after="200" w:line="276" w:lineRule="auto"/>
              <w:contextualSpacing/>
              <w:rPr>
                <w:rFonts w:ascii="Verdana" w:hAnsi="Verdana" w:cs="Arial"/>
                <w:spacing w:val="-2"/>
                <w:sz w:val="20"/>
                <w:szCs w:val="20"/>
              </w:rPr>
            </w:pPr>
            <w:r w:rsidRPr="00286F3B">
              <w:rPr>
                <w:rFonts w:ascii="Verdana" w:hAnsi="Verdana" w:cs="Arial"/>
                <w:spacing w:val="-2"/>
                <w:sz w:val="20"/>
                <w:szCs w:val="20"/>
              </w:rPr>
              <w:t xml:space="preserve">To support young people through high standards of care and professional practice ensuring that they are safeguarded from risk and abuse and that their wellbeing is promoted. </w:t>
            </w:r>
          </w:p>
          <w:p w14:paraId="4780DB51"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Develop and maintain professional relationships with young persons, parents, staff and external professionals.</w:t>
            </w:r>
          </w:p>
          <w:p w14:paraId="356A866C" w14:textId="24347AFC"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 xml:space="preserve">Participate in organising and leading young </w:t>
            </w:r>
            <w:proofErr w:type="gramStart"/>
            <w:r w:rsidRPr="00286F3B">
              <w:rPr>
                <w:rFonts w:ascii="Verdana" w:eastAsia="Calibri" w:hAnsi="Verdana"/>
                <w:sz w:val="20"/>
                <w:szCs w:val="20"/>
              </w:rPr>
              <w:t>person</w:t>
            </w:r>
            <w:r w:rsidR="006A49F6">
              <w:rPr>
                <w:rFonts w:ascii="Verdana" w:eastAsia="Calibri" w:hAnsi="Verdana"/>
                <w:sz w:val="20"/>
                <w:szCs w:val="20"/>
              </w:rPr>
              <w:t xml:space="preserve"> </w:t>
            </w:r>
            <w:r w:rsidRPr="00286F3B">
              <w:rPr>
                <w:rFonts w:ascii="Verdana" w:eastAsia="Calibri" w:hAnsi="Verdana"/>
                <w:sz w:val="20"/>
                <w:szCs w:val="20"/>
              </w:rPr>
              <w:t>based</w:t>
            </w:r>
            <w:proofErr w:type="gramEnd"/>
            <w:r w:rsidRPr="00286F3B">
              <w:rPr>
                <w:rFonts w:ascii="Verdana" w:eastAsia="Calibri" w:hAnsi="Verdana"/>
                <w:sz w:val="20"/>
                <w:szCs w:val="20"/>
              </w:rPr>
              <w:t xml:space="preserve"> activities, implementing risk assessments as required.</w:t>
            </w:r>
          </w:p>
          <w:p w14:paraId="52B3A876"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 xml:space="preserve">Support the young person in the learning environment. </w:t>
            </w:r>
          </w:p>
          <w:p w14:paraId="51529ECB"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Ensure all medical needs are met and that medication is administered in line with GP’s recommendations and training as per Prior’s Court Procedures.</w:t>
            </w:r>
          </w:p>
          <w:p w14:paraId="69A2A91C"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Support young people with physical support needs as necessary for example, by cooking, cleaning, washing, ironing, shopping, bathing or enable them to carry out such tasks.</w:t>
            </w:r>
          </w:p>
          <w:p w14:paraId="203E8F6F"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Where appropriate assist in the management of the young person’s finances, ensuring that transactions are recorded and reported in accordance to Prior’s Court Procedure and ensuring that their finances are safeguarded.</w:t>
            </w:r>
          </w:p>
          <w:p w14:paraId="1B115D42"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 xml:space="preserve">Ensure the needs and interests of the young person are effectively monitored recorded and reported which includes the completion of accurate and factual daily records and written reports as required. </w:t>
            </w:r>
          </w:p>
          <w:p w14:paraId="04336ED8"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Undertake Key working and Co-ordinator responsibilities for individual young people.</w:t>
            </w:r>
          </w:p>
          <w:p w14:paraId="442FFAFB" w14:textId="529E9BAF"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 xml:space="preserve">Contribute to care planning and participate in review reports and meetings assisting in the implementation of </w:t>
            </w:r>
            <w:r w:rsidR="00FD541B">
              <w:rPr>
                <w:rFonts w:ascii="Verdana" w:eastAsia="Calibri" w:hAnsi="Verdana"/>
                <w:sz w:val="20"/>
                <w:szCs w:val="20"/>
              </w:rPr>
              <w:t xml:space="preserve">a </w:t>
            </w:r>
            <w:r w:rsidRPr="00286F3B">
              <w:rPr>
                <w:rFonts w:ascii="Verdana" w:eastAsia="Calibri" w:hAnsi="Verdana"/>
                <w:sz w:val="20"/>
                <w:szCs w:val="20"/>
              </w:rPr>
              <w:t>young person</w:t>
            </w:r>
            <w:r w:rsidR="00FD541B">
              <w:rPr>
                <w:rFonts w:ascii="Verdana" w:eastAsia="Calibri" w:hAnsi="Verdana"/>
                <w:sz w:val="20"/>
                <w:szCs w:val="20"/>
              </w:rPr>
              <w:t xml:space="preserve">’s </w:t>
            </w:r>
            <w:r w:rsidRPr="00286F3B">
              <w:rPr>
                <w:rFonts w:ascii="Verdana" w:eastAsia="Calibri" w:hAnsi="Verdana"/>
                <w:sz w:val="20"/>
                <w:szCs w:val="20"/>
              </w:rPr>
              <w:t>support plan.</w:t>
            </w:r>
          </w:p>
          <w:p w14:paraId="7FBC56F5" w14:textId="48909D70"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Ensure care practices are in keeping with the organisation</w:t>
            </w:r>
            <w:r w:rsidR="00FD541B">
              <w:rPr>
                <w:rFonts w:ascii="Verdana" w:eastAsia="Calibri" w:hAnsi="Verdana"/>
                <w:sz w:val="20"/>
                <w:szCs w:val="20"/>
              </w:rPr>
              <w:t>’</w:t>
            </w:r>
            <w:r w:rsidRPr="00286F3B">
              <w:rPr>
                <w:rFonts w:ascii="Verdana" w:eastAsia="Calibri" w:hAnsi="Verdana"/>
                <w:sz w:val="20"/>
                <w:szCs w:val="20"/>
              </w:rPr>
              <w:t>s guidelines and the Prior’s Approach, providing individual and group programs in conjunction with CQC (Care Quality Commission) and/or Ofsted, stakeholders, parents, local authorities and other professionals.</w:t>
            </w:r>
          </w:p>
          <w:p w14:paraId="7760E4CB" w14:textId="6A90154C"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To support employees who are new to the role.</w:t>
            </w:r>
          </w:p>
          <w:p w14:paraId="5B36403F"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Ensure the residential accommodation is clean, well-kept and maintained in good condition.</w:t>
            </w:r>
          </w:p>
          <w:p w14:paraId="4B4B9E82"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 xml:space="preserve">Support and ensure policies, aims and objectives are adhered to across the organisation. </w:t>
            </w:r>
          </w:p>
          <w:p w14:paraId="2812CAF1" w14:textId="4AD436DE" w:rsidR="00246AB3" w:rsidRDefault="00246AB3" w:rsidP="00286F3B">
            <w:pPr>
              <w:numPr>
                <w:ilvl w:val="0"/>
                <w:numId w:val="2"/>
              </w:numPr>
              <w:rPr>
                <w:rFonts w:ascii="Verdana" w:eastAsia="Calibri" w:hAnsi="Verdana"/>
                <w:sz w:val="20"/>
                <w:szCs w:val="20"/>
              </w:rPr>
            </w:pPr>
            <w:r>
              <w:rPr>
                <w:rFonts w:ascii="Verdana" w:eastAsia="Calibri" w:hAnsi="Verdana"/>
                <w:sz w:val="20"/>
                <w:szCs w:val="20"/>
              </w:rPr>
              <w:lastRenderedPageBreak/>
              <w:t xml:space="preserve">Commit to proactively work towards and achieve the Level 3 Diploma in Residential Childcare within a </w:t>
            </w:r>
            <w:proofErr w:type="gramStart"/>
            <w:r>
              <w:rPr>
                <w:rFonts w:ascii="Verdana" w:eastAsia="Calibri" w:hAnsi="Verdana"/>
                <w:sz w:val="20"/>
                <w:szCs w:val="20"/>
              </w:rPr>
              <w:t>12 month</w:t>
            </w:r>
            <w:proofErr w:type="gramEnd"/>
            <w:r>
              <w:rPr>
                <w:rFonts w:ascii="Verdana" w:eastAsia="Calibri" w:hAnsi="Verdana"/>
                <w:sz w:val="20"/>
                <w:szCs w:val="20"/>
              </w:rPr>
              <w:t xml:space="preserve"> period of your Diploma induction date</w:t>
            </w:r>
            <w:r w:rsidR="00FA3C30">
              <w:rPr>
                <w:rFonts w:ascii="Verdana" w:eastAsia="Calibri" w:hAnsi="Verdana"/>
                <w:sz w:val="20"/>
                <w:szCs w:val="20"/>
              </w:rPr>
              <w:t>.</w:t>
            </w:r>
          </w:p>
          <w:p w14:paraId="2F0CB11A" w14:textId="4C244FB6" w:rsidR="00286F3B" w:rsidRPr="00286F3B" w:rsidRDefault="00286F3B" w:rsidP="00286F3B">
            <w:pPr>
              <w:numPr>
                <w:ilvl w:val="0"/>
                <w:numId w:val="2"/>
              </w:numPr>
              <w:rPr>
                <w:rFonts w:ascii="Verdana" w:eastAsia="Calibri" w:hAnsi="Verdana"/>
                <w:sz w:val="20"/>
                <w:szCs w:val="20"/>
              </w:rPr>
            </w:pPr>
            <w:r w:rsidRPr="00286F3B">
              <w:rPr>
                <w:rFonts w:ascii="Verdana" w:eastAsia="Calibri" w:hAnsi="Verdana"/>
                <w:sz w:val="20"/>
                <w:szCs w:val="20"/>
              </w:rPr>
              <w:t>To attend, commit to and fully participate in Performance Management Process, attending training and learning opportunities as required.</w:t>
            </w:r>
          </w:p>
          <w:p w14:paraId="14F2FE0D" w14:textId="77777777" w:rsidR="00286F3B" w:rsidRPr="00286F3B" w:rsidRDefault="00286F3B" w:rsidP="00286F3B">
            <w:pPr>
              <w:numPr>
                <w:ilvl w:val="0"/>
                <w:numId w:val="2"/>
              </w:numPr>
              <w:spacing w:after="200" w:line="276" w:lineRule="auto"/>
              <w:contextualSpacing/>
              <w:rPr>
                <w:rFonts w:ascii="Verdana" w:eastAsia="Calibri" w:hAnsi="Verdana"/>
                <w:sz w:val="20"/>
                <w:szCs w:val="20"/>
              </w:rPr>
            </w:pPr>
            <w:r w:rsidRPr="00286F3B">
              <w:rPr>
                <w:rFonts w:ascii="Verdana" w:eastAsia="Calibri" w:hAnsi="Verdana"/>
                <w:sz w:val="20"/>
                <w:szCs w:val="20"/>
              </w:rPr>
              <w:t>To work flexibly to support young people’s holidays (off site) as and when required.</w:t>
            </w:r>
          </w:p>
          <w:p w14:paraId="4908F6C3" w14:textId="77777777" w:rsidR="00286F3B" w:rsidRPr="00286F3B" w:rsidRDefault="00286F3B" w:rsidP="00286F3B">
            <w:pPr>
              <w:numPr>
                <w:ilvl w:val="0"/>
                <w:numId w:val="2"/>
              </w:numPr>
              <w:spacing w:after="200" w:line="276" w:lineRule="auto"/>
              <w:contextualSpacing/>
              <w:rPr>
                <w:rFonts w:ascii="Verdana" w:hAnsi="Verdana" w:cs="Arial"/>
                <w:spacing w:val="-2"/>
                <w:sz w:val="20"/>
                <w:szCs w:val="20"/>
              </w:rPr>
            </w:pPr>
            <w:r w:rsidRPr="00286F3B">
              <w:rPr>
                <w:rFonts w:ascii="Verdana" w:hAnsi="Verdana" w:cs="Arial"/>
                <w:spacing w:val="-2"/>
                <w:sz w:val="20"/>
                <w:szCs w:val="20"/>
              </w:rPr>
              <w:t>To maintain a flexible approach to working across the whole organisation.</w:t>
            </w:r>
          </w:p>
          <w:p w14:paraId="77EF7FF6" w14:textId="7DE72258" w:rsidR="00286F3B" w:rsidRPr="00286F3B" w:rsidRDefault="00286F3B" w:rsidP="00286F3B">
            <w:pPr>
              <w:numPr>
                <w:ilvl w:val="0"/>
                <w:numId w:val="2"/>
              </w:numPr>
              <w:spacing w:after="200" w:line="276" w:lineRule="auto"/>
              <w:contextualSpacing/>
              <w:rPr>
                <w:rFonts w:ascii="Verdana" w:eastAsia="Calibri" w:hAnsi="Verdana"/>
                <w:b/>
                <w:sz w:val="20"/>
                <w:szCs w:val="20"/>
              </w:rPr>
            </w:pPr>
            <w:r w:rsidRPr="00286F3B">
              <w:rPr>
                <w:rFonts w:ascii="Verdana" w:eastAsia="Calibri" w:hAnsi="Verdana"/>
                <w:sz w:val="20"/>
                <w:szCs w:val="20"/>
              </w:rPr>
              <w:t>Undertake any other task as directed by the</w:t>
            </w:r>
            <w:r w:rsidR="002F31F1">
              <w:rPr>
                <w:rFonts w:ascii="Verdana" w:eastAsia="Calibri" w:hAnsi="Verdana"/>
                <w:sz w:val="20"/>
                <w:szCs w:val="20"/>
              </w:rPr>
              <w:t xml:space="preserve"> PCS management team</w:t>
            </w:r>
            <w:r w:rsidRPr="00286F3B">
              <w:rPr>
                <w:rFonts w:ascii="Verdana" w:eastAsia="Calibri" w:hAnsi="Verdana"/>
                <w:sz w:val="20"/>
                <w:szCs w:val="20"/>
              </w:rPr>
              <w:t xml:space="preserve"> and to always opera</w:t>
            </w:r>
            <w:r w:rsidR="00246AB3">
              <w:rPr>
                <w:rFonts w:ascii="Verdana" w:eastAsia="Calibri" w:hAnsi="Verdana"/>
                <w:sz w:val="20"/>
                <w:szCs w:val="20"/>
              </w:rPr>
              <w:t>t</w:t>
            </w:r>
            <w:r w:rsidRPr="00286F3B">
              <w:rPr>
                <w:rFonts w:ascii="Verdana" w:eastAsia="Calibri" w:hAnsi="Verdana"/>
                <w:sz w:val="20"/>
                <w:szCs w:val="20"/>
              </w:rPr>
              <w:t xml:space="preserve">e in a style that is consistent with the values and vision of Prior’s Court. </w:t>
            </w:r>
          </w:p>
          <w:p w14:paraId="438596D0" w14:textId="3817226A" w:rsidR="00F53F79" w:rsidRPr="00286F3B" w:rsidRDefault="00F53F79" w:rsidP="00246AB3">
            <w:pPr>
              <w:spacing w:after="200" w:line="276" w:lineRule="auto"/>
              <w:ind w:left="360"/>
              <w:contextualSpacing/>
              <w:rPr>
                <w:rFonts w:ascii="Verdana" w:hAnsi="Verdana" w:cs="Arial"/>
                <w:spacing w:val="-2"/>
                <w:sz w:val="20"/>
                <w:szCs w:val="20"/>
              </w:rPr>
            </w:pPr>
          </w:p>
        </w:tc>
      </w:tr>
    </w:tbl>
    <w:p w14:paraId="0557C02D" w14:textId="77777777" w:rsidR="00FD541B" w:rsidRDefault="00FD541B">
      <w:r>
        <w:lastRenderedPageBreak/>
        <w:br w:type="page"/>
      </w:r>
    </w:p>
    <w:tbl>
      <w:tblPr>
        <w:tblStyle w:val="TableGrid"/>
        <w:tblW w:w="0" w:type="auto"/>
        <w:tblLook w:val="04A0" w:firstRow="1" w:lastRow="0" w:firstColumn="1" w:lastColumn="0" w:noHBand="0" w:noVBand="1"/>
      </w:tblPr>
      <w:tblGrid>
        <w:gridCol w:w="3681"/>
        <w:gridCol w:w="3402"/>
        <w:gridCol w:w="3105"/>
      </w:tblGrid>
      <w:tr w:rsidR="00051378" w:rsidRPr="00051378" w14:paraId="5BBFF6EB" w14:textId="77777777" w:rsidTr="00956B22">
        <w:trPr>
          <w:trHeight w:val="475"/>
        </w:trPr>
        <w:tc>
          <w:tcPr>
            <w:tcW w:w="10188" w:type="dxa"/>
            <w:gridSpan w:val="3"/>
            <w:shd w:val="clear" w:color="auto" w:fill="C6D9F1" w:themeFill="text2" w:themeFillTint="33"/>
          </w:tcPr>
          <w:p w14:paraId="485ABAE0" w14:textId="6C2C94DD" w:rsidR="00051378" w:rsidRPr="00051378" w:rsidRDefault="00051378" w:rsidP="00D2225B">
            <w:pPr>
              <w:tabs>
                <w:tab w:val="center" w:pos="5233"/>
              </w:tabs>
              <w:suppressAutoHyphens/>
              <w:jc w:val="center"/>
              <w:rPr>
                <w:rFonts w:ascii="Verdana" w:hAnsi="Verdana" w:cs="Arial"/>
                <w:b/>
                <w:spacing w:val="-2"/>
              </w:rPr>
            </w:pPr>
            <w:r w:rsidRPr="00051378">
              <w:rPr>
                <w:rFonts w:ascii="Verdana" w:hAnsi="Verdana" w:cs="Arial"/>
                <w:b/>
                <w:spacing w:val="-2"/>
              </w:rPr>
              <w:lastRenderedPageBreak/>
              <w:t>PERSON SPECIFICATION</w:t>
            </w:r>
          </w:p>
        </w:tc>
      </w:tr>
      <w:tr w:rsidR="00051378" w:rsidRPr="00051378" w14:paraId="048F5E8E" w14:textId="77777777" w:rsidTr="00C86722">
        <w:tc>
          <w:tcPr>
            <w:tcW w:w="3681" w:type="dxa"/>
          </w:tcPr>
          <w:p w14:paraId="6E708383" w14:textId="77777777" w:rsidR="00051378" w:rsidRPr="00051378" w:rsidRDefault="00051378" w:rsidP="00051378">
            <w:pPr>
              <w:tabs>
                <w:tab w:val="center" w:pos="5233"/>
              </w:tabs>
              <w:suppressAutoHyphens/>
              <w:jc w:val="center"/>
              <w:rPr>
                <w:rFonts w:ascii="Verdana" w:hAnsi="Verdana" w:cs="Arial"/>
                <w:b/>
                <w:spacing w:val="-2"/>
                <w:sz w:val="22"/>
                <w:szCs w:val="22"/>
              </w:rPr>
            </w:pPr>
          </w:p>
        </w:tc>
        <w:tc>
          <w:tcPr>
            <w:tcW w:w="3402" w:type="dxa"/>
          </w:tcPr>
          <w:p w14:paraId="6D72393D" w14:textId="4F174F5A" w:rsidR="00051378" w:rsidRPr="00051378" w:rsidRDefault="00051378" w:rsidP="00051378">
            <w:pPr>
              <w:tabs>
                <w:tab w:val="center" w:pos="5233"/>
              </w:tabs>
              <w:suppressAutoHyphens/>
              <w:jc w:val="center"/>
              <w:rPr>
                <w:rFonts w:ascii="Verdana" w:hAnsi="Verdana" w:cs="Arial"/>
                <w:b/>
                <w:spacing w:val="-2"/>
                <w:sz w:val="22"/>
                <w:szCs w:val="22"/>
              </w:rPr>
            </w:pPr>
            <w:r w:rsidRPr="00051378">
              <w:rPr>
                <w:rFonts w:ascii="Verdana" w:hAnsi="Verdana" w:cs="Arial"/>
                <w:b/>
                <w:spacing w:val="-2"/>
                <w:sz w:val="22"/>
                <w:szCs w:val="22"/>
              </w:rPr>
              <w:t>Required (minimum)</w:t>
            </w:r>
          </w:p>
        </w:tc>
        <w:tc>
          <w:tcPr>
            <w:tcW w:w="3105" w:type="dxa"/>
          </w:tcPr>
          <w:p w14:paraId="520AD4B7" w14:textId="69FB53BF" w:rsidR="00051378" w:rsidRPr="00051378" w:rsidRDefault="00051378" w:rsidP="00051378">
            <w:pPr>
              <w:tabs>
                <w:tab w:val="center" w:pos="5233"/>
              </w:tabs>
              <w:suppressAutoHyphens/>
              <w:jc w:val="center"/>
              <w:rPr>
                <w:rFonts w:ascii="Verdana" w:hAnsi="Verdana" w:cs="Arial"/>
                <w:b/>
                <w:spacing w:val="-2"/>
                <w:sz w:val="22"/>
                <w:szCs w:val="22"/>
              </w:rPr>
            </w:pPr>
            <w:r w:rsidRPr="00051378">
              <w:rPr>
                <w:rFonts w:ascii="Verdana" w:hAnsi="Verdana" w:cs="Arial"/>
                <w:b/>
                <w:spacing w:val="-2"/>
                <w:sz w:val="22"/>
                <w:szCs w:val="22"/>
              </w:rPr>
              <w:t>Desired</w:t>
            </w:r>
          </w:p>
        </w:tc>
      </w:tr>
      <w:tr w:rsidR="003C1A31" w:rsidRPr="00051378" w14:paraId="4736281B" w14:textId="77777777" w:rsidTr="00C86722">
        <w:tc>
          <w:tcPr>
            <w:tcW w:w="3681" w:type="dxa"/>
          </w:tcPr>
          <w:p w14:paraId="3C09D2AE" w14:textId="624F4AC5" w:rsidR="003C1A31" w:rsidRPr="00051378" w:rsidRDefault="003C1A31" w:rsidP="003C1A31">
            <w:pPr>
              <w:tabs>
                <w:tab w:val="center" w:pos="5233"/>
              </w:tabs>
              <w:suppressAutoHyphens/>
              <w:rPr>
                <w:rFonts w:ascii="Verdana" w:hAnsi="Verdana" w:cs="Arial"/>
                <w:b/>
                <w:spacing w:val="-2"/>
                <w:sz w:val="22"/>
                <w:szCs w:val="22"/>
              </w:rPr>
            </w:pPr>
            <w:r w:rsidRPr="00051378">
              <w:rPr>
                <w:rFonts w:ascii="Verdana" w:hAnsi="Verdana" w:cs="Arial"/>
                <w:b/>
                <w:spacing w:val="-2"/>
                <w:sz w:val="22"/>
                <w:szCs w:val="22"/>
              </w:rPr>
              <w:t xml:space="preserve">Experience </w:t>
            </w:r>
            <w:r>
              <w:rPr>
                <w:rFonts w:ascii="Verdana" w:hAnsi="Verdana" w:cs="Arial"/>
                <w:b/>
                <w:spacing w:val="-2"/>
                <w:sz w:val="22"/>
                <w:szCs w:val="22"/>
              </w:rPr>
              <w:t>(technical, managerial, industry)</w:t>
            </w:r>
          </w:p>
          <w:p w14:paraId="4F96F11D" w14:textId="77777777" w:rsidR="003C1A31" w:rsidRPr="00051378" w:rsidRDefault="003C1A31" w:rsidP="003C1A31">
            <w:pPr>
              <w:tabs>
                <w:tab w:val="center" w:pos="5233"/>
              </w:tabs>
              <w:suppressAutoHyphens/>
              <w:rPr>
                <w:rFonts w:ascii="Verdana" w:hAnsi="Verdana" w:cs="Arial"/>
                <w:b/>
                <w:spacing w:val="-2"/>
                <w:sz w:val="22"/>
                <w:szCs w:val="22"/>
              </w:rPr>
            </w:pPr>
          </w:p>
          <w:p w14:paraId="38848B13" w14:textId="77777777" w:rsidR="003C1A31" w:rsidRPr="00051378" w:rsidRDefault="003C1A31" w:rsidP="003C1A31">
            <w:pPr>
              <w:tabs>
                <w:tab w:val="center" w:pos="5233"/>
              </w:tabs>
              <w:suppressAutoHyphens/>
              <w:rPr>
                <w:rFonts w:ascii="Verdana" w:hAnsi="Verdana" w:cs="Arial"/>
                <w:b/>
                <w:spacing w:val="-2"/>
                <w:sz w:val="22"/>
                <w:szCs w:val="22"/>
              </w:rPr>
            </w:pPr>
          </w:p>
          <w:p w14:paraId="352F89BB" w14:textId="77777777" w:rsidR="003C1A31" w:rsidRPr="00051378" w:rsidRDefault="003C1A31" w:rsidP="003C1A31">
            <w:pPr>
              <w:tabs>
                <w:tab w:val="center" w:pos="5233"/>
              </w:tabs>
              <w:suppressAutoHyphens/>
              <w:rPr>
                <w:rFonts w:ascii="Verdana" w:hAnsi="Verdana" w:cs="Arial"/>
                <w:b/>
                <w:spacing w:val="-2"/>
                <w:sz w:val="22"/>
                <w:szCs w:val="22"/>
              </w:rPr>
            </w:pPr>
          </w:p>
          <w:p w14:paraId="180E7A36" w14:textId="77777777" w:rsidR="003C1A31" w:rsidRPr="00051378" w:rsidRDefault="003C1A31" w:rsidP="003C1A31">
            <w:pPr>
              <w:tabs>
                <w:tab w:val="center" w:pos="5233"/>
              </w:tabs>
              <w:suppressAutoHyphens/>
              <w:rPr>
                <w:rFonts w:ascii="Verdana" w:hAnsi="Verdana" w:cs="Arial"/>
                <w:b/>
                <w:spacing w:val="-2"/>
                <w:sz w:val="22"/>
                <w:szCs w:val="22"/>
              </w:rPr>
            </w:pPr>
          </w:p>
          <w:p w14:paraId="68A4A428" w14:textId="7BC38D3E" w:rsidR="003C1A31" w:rsidRPr="00051378" w:rsidRDefault="003C1A31" w:rsidP="003C1A31">
            <w:pPr>
              <w:tabs>
                <w:tab w:val="center" w:pos="5233"/>
              </w:tabs>
              <w:suppressAutoHyphens/>
              <w:rPr>
                <w:rFonts w:ascii="Verdana" w:hAnsi="Verdana" w:cs="Arial"/>
                <w:b/>
                <w:spacing w:val="-2"/>
                <w:sz w:val="22"/>
                <w:szCs w:val="22"/>
              </w:rPr>
            </w:pPr>
          </w:p>
        </w:tc>
        <w:tc>
          <w:tcPr>
            <w:tcW w:w="3402" w:type="dxa"/>
          </w:tcPr>
          <w:p w14:paraId="0F3A8C25" w14:textId="6DFEBE02" w:rsidR="003C1A31" w:rsidRPr="001634D8" w:rsidRDefault="005B2C93" w:rsidP="003C1A31">
            <w:pPr>
              <w:spacing w:after="200" w:line="276" w:lineRule="auto"/>
              <w:contextualSpacing/>
              <w:rPr>
                <w:rFonts w:ascii="Verdana" w:hAnsi="Verdana" w:cs="Arial"/>
                <w:spacing w:val="-2"/>
                <w:sz w:val="20"/>
                <w:szCs w:val="20"/>
              </w:rPr>
            </w:pPr>
            <w:r w:rsidRPr="001634D8">
              <w:rPr>
                <w:rFonts w:ascii="Verdana" w:hAnsi="Verdana" w:cs="Arial"/>
                <w:spacing w:val="-2"/>
                <w:sz w:val="20"/>
                <w:szCs w:val="20"/>
              </w:rPr>
              <w:t>No previous experience required as full training will be provided</w:t>
            </w:r>
          </w:p>
        </w:tc>
        <w:tc>
          <w:tcPr>
            <w:tcW w:w="3105" w:type="dxa"/>
          </w:tcPr>
          <w:p w14:paraId="541F1359" w14:textId="71DADFE8" w:rsidR="003C1A31" w:rsidRPr="001634D8" w:rsidRDefault="001634D8" w:rsidP="005B2C93">
            <w:pPr>
              <w:spacing w:after="200" w:line="276" w:lineRule="auto"/>
              <w:rPr>
                <w:rFonts w:ascii="Verdana" w:hAnsi="Verdana" w:cs="Arial"/>
                <w:spacing w:val="-2"/>
                <w:sz w:val="20"/>
                <w:szCs w:val="20"/>
              </w:rPr>
            </w:pPr>
            <w:r w:rsidRPr="001634D8">
              <w:rPr>
                <w:rFonts w:ascii="Verdana" w:eastAsia="Calibri" w:hAnsi="Verdana"/>
                <w:sz w:val="20"/>
                <w:szCs w:val="20"/>
              </w:rPr>
              <w:t>Awareness of special complex needs or autistic spectrum</w:t>
            </w:r>
          </w:p>
        </w:tc>
      </w:tr>
      <w:tr w:rsidR="003C1A31" w:rsidRPr="00051378" w14:paraId="5B73D8AE" w14:textId="77777777" w:rsidTr="00C86722">
        <w:tc>
          <w:tcPr>
            <w:tcW w:w="3681" w:type="dxa"/>
          </w:tcPr>
          <w:p w14:paraId="3E40B28A" w14:textId="77777777" w:rsidR="003C1A31" w:rsidRDefault="003C1A31" w:rsidP="003C1A31">
            <w:pPr>
              <w:tabs>
                <w:tab w:val="center" w:pos="5233"/>
              </w:tabs>
              <w:suppressAutoHyphens/>
              <w:rPr>
                <w:rFonts w:ascii="Verdana" w:hAnsi="Verdana" w:cs="Arial"/>
                <w:b/>
                <w:spacing w:val="-2"/>
                <w:sz w:val="22"/>
                <w:szCs w:val="22"/>
              </w:rPr>
            </w:pPr>
            <w:r w:rsidRPr="00051378">
              <w:rPr>
                <w:rFonts w:ascii="Verdana" w:hAnsi="Verdana" w:cs="Arial"/>
                <w:b/>
                <w:spacing w:val="-2"/>
                <w:sz w:val="22"/>
                <w:szCs w:val="22"/>
              </w:rPr>
              <w:t>Educat</w:t>
            </w:r>
            <w:r>
              <w:rPr>
                <w:rFonts w:ascii="Verdana" w:hAnsi="Verdana" w:cs="Arial"/>
                <w:b/>
                <w:spacing w:val="-2"/>
                <w:sz w:val="22"/>
                <w:szCs w:val="22"/>
              </w:rPr>
              <w:t>ion/qualifications</w:t>
            </w:r>
          </w:p>
          <w:p w14:paraId="2B4BF1DA" w14:textId="322477EE" w:rsidR="003C1A31" w:rsidRPr="00051378" w:rsidRDefault="003C1A31" w:rsidP="003C1A31">
            <w:pPr>
              <w:tabs>
                <w:tab w:val="center" w:pos="5233"/>
              </w:tabs>
              <w:suppressAutoHyphens/>
              <w:rPr>
                <w:rFonts w:ascii="Verdana" w:hAnsi="Verdana" w:cs="Arial"/>
                <w:b/>
                <w:spacing w:val="-2"/>
                <w:sz w:val="22"/>
                <w:szCs w:val="22"/>
              </w:rPr>
            </w:pPr>
            <w:r>
              <w:rPr>
                <w:rFonts w:ascii="Verdana" w:hAnsi="Verdana" w:cs="Arial"/>
                <w:b/>
                <w:spacing w:val="-2"/>
                <w:sz w:val="22"/>
                <w:szCs w:val="22"/>
              </w:rPr>
              <w:t>(professional, vocational)</w:t>
            </w:r>
          </w:p>
        </w:tc>
        <w:tc>
          <w:tcPr>
            <w:tcW w:w="3402" w:type="dxa"/>
          </w:tcPr>
          <w:p w14:paraId="09D4BD47" w14:textId="163F9AB6" w:rsidR="005B2C93" w:rsidRPr="001634D8" w:rsidRDefault="005B2C93" w:rsidP="003C1A31">
            <w:pPr>
              <w:spacing w:after="200" w:line="276" w:lineRule="auto"/>
              <w:contextualSpacing/>
              <w:rPr>
                <w:rFonts w:ascii="Verdana" w:hAnsi="Verdana" w:cs="Arial"/>
                <w:spacing w:val="-2"/>
                <w:sz w:val="20"/>
                <w:szCs w:val="20"/>
              </w:rPr>
            </w:pPr>
            <w:r w:rsidRPr="001634D8">
              <w:rPr>
                <w:rFonts w:ascii="Verdana" w:hAnsi="Verdana" w:cs="Arial"/>
                <w:spacing w:val="-2"/>
                <w:sz w:val="20"/>
                <w:szCs w:val="20"/>
              </w:rPr>
              <w:t xml:space="preserve">Educated to GCSE level or equivalent </w:t>
            </w:r>
          </w:p>
          <w:p w14:paraId="36D8E889" w14:textId="77777777" w:rsidR="005B2C93" w:rsidRPr="001634D8" w:rsidRDefault="005B2C93" w:rsidP="003C1A31">
            <w:pPr>
              <w:spacing w:after="200" w:line="276" w:lineRule="auto"/>
              <w:contextualSpacing/>
              <w:rPr>
                <w:rFonts w:ascii="Verdana" w:hAnsi="Verdana" w:cs="Arial"/>
                <w:spacing w:val="-2"/>
                <w:sz w:val="20"/>
                <w:szCs w:val="20"/>
              </w:rPr>
            </w:pPr>
          </w:p>
          <w:p w14:paraId="1B89FDA8" w14:textId="26AC197E" w:rsidR="003C1A31" w:rsidRPr="001634D8" w:rsidRDefault="005B2C93" w:rsidP="003C1A31">
            <w:pPr>
              <w:spacing w:after="200" w:line="276" w:lineRule="auto"/>
              <w:contextualSpacing/>
              <w:rPr>
                <w:rFonts w:ascii="Verdana" w:hAnsi="Verdana" w:cs="Arial"/>
                <w:spacing w:val="-2"/>
                <w:sz w:val="20"/>
                <w:szCs w:val="20"/>
              </w:rPr>
            </w:pPr>
            <w:r w:rsidRPr="001634D8">
              <w:rPr>
                <w:rFonts w:ascii="Verdana" w:hAnsi="Verdana" w:cs="Arial"/>
                <w:spacing w:val="-2"/>
                <w:sz w:val="20"/>
                <w:szCs w:val="20"/>
              </w:rPr>
              <w:t xml:space="preserve">Level 3 diploma </w:t>
            </w:r>
            <w:r w:rsidR="00246AB3">
              <w:rPr>
                <w:rFonts w:ascii="Verdana" w:hAnsi="Verdana" w:cs="Arial"/>
                <w:spacing w:val="-2"/>
                <w:sz w:val="20"/>
                <w:szCs w:val="20"/>
              </w:rPr>
              <w:t xml:space="preserve">in Residential Childcare </w:t>
            </w:r>
            <w:r w:rsidRPr="001634D8">
              <w:rPr>
                <w:rFonts w:ascii="Verdana" w:hAnsi="Verdana" w:cs="Arial"/>
                <w:spacing w:val="-2"/>
                <w:sz w:val="20"/>
                <w:szCs w:val="20"/>
              </w:rPr>
              <w:t xml:space="preserve">or </w:t>
            </w:r>
            <w:r w:rsidR="00246AB3">
              <w:rPr>
                <w:rFonts w:ascii="Verdana" w:hAnsi="Verdana" w:cs="Arial"/>
                <w:spacing w:val="-2"/>
                <w:sz w:val="20"/>
                <w:szCs w:val="20"/>
              </w:rPr>
              <w:t xml:space="preserve">prepared </w:t>
            </w:r>
            <w:r w:rsidRPr="001634D8">
              <w:rPr>
                <w:rFonts w:ascii="Verdana" w:hAnsi="Verdana" w:cs="Arial"/>
                <w:spacing w:val="-2"/>
                <w:sz w:val="20"/>
                <w:szCs w:val="20"/>
              </w:rPr>
              <w:t>to undertake</w:t>
            </w:r>
            <w:r w:rsidR="00246AB3">
              <w:rPr>
                <w:rFonts w:ascii="Verdana" w:hAnsi="Verdana" w:cs="Arial"/>
                <w:spacing w:val="-2"/>
                <w:sz w:val="20"/>
                <w:szCs w:val="20"/>
              </w:rPr>
              <w:t xml:space="preserve"> </w:t>
            </w:r>
            <w:r w:rsidR="002F31F1">
              <w:rPr>
                <w:rFonts w:ascii="Verdana" w:hAnsi="Verdana" w:cs="Arial"/>
                <w:spacing w:val="-2"/>
                <w:sz w:val="20"/>
                <w:szCs w:val="20"/>
              </w:rPr>
              <w:t xml:space="preserve">within a </w:t>
            </w:r>
            <w:proofErr w:type="gramStart"/>
            <w:r w:rsidR="002F31F1">
              <w:rPr>
                <w:rFonts w:ascii="Verdana" w:hAnsi="Verdana" w:cs="Arial"/>
                <w:spacing w:val="-2"/>
                <w:sz w:val="20"/>
                <w:szCs w:val="20"/>
              </w:rPr>
              <w:t>12 month</w:t>
            </w:r>
            <w:proofErr w:type="gramEnd"/>
            <w:r w:rsidR="002F31F1">
              <w:rPr>
                <w:rFonts w:ascii="Verdana" w:hAnsi="Verdana" w:cs="Arial"/>
                <w:spacing w:val="-2"/>
                <w:sz w:val="20"/>
                <w:szCs w:val="20"/>
              </w:rPr>
              <w:t xml:space="preserve"> period </w:t>
            </w:r>
            <w:r w:rsidR="00246AB3">
              <w:rPr>
                <w:rFonts w:ascii="Verdana" w:hAnsi="Verdana" w:cs="Arial"/>
                <w:spacing w:val="-2"/>
                <w:sz w:val="20"/>
                <w:szCs w:val="20"/>
              </w:rPr>
              <w:t>during employment</w:t>
            </w:r>
            <w:r w:rsidRPr="001634D8">
              <w:rPr>
                <w:rFonts w:ascii="Verdana" w:hAnsi="Verdana" w:cs="Arial"/>
                <w:spacing w:val="-2"/>
                <w:sz w:val="20"/>
                <w:szCs w:val="20"/>
              </w:rPr>
              <w:t xml:space="preserve"> </w:t>
            </w:r>
          </w:p>
        </w:tc>
        <w:tc>
          <w:tcPr>
            <w:tcW w:w="3105" w:type="dxa"/>
          </w:tcPr>
          <w:p w14:paraId="39DF3795" w14:textId="27777415" w:rsidR="003C1A31" w:rsidRPr="001634D8" w:rsidRDefault="003C1A31" w:rsidP="003C1A31">
            <w:pPr>
              <w:spacing w:after="200" w:line="276" w:lineRule="auto"/>
              <w:contextualSpacing/>
              <w:rPr>
                <w:rFonts w:ascii="Verdana" w:hAnsi="Verdana" w:cs="Arial"/>
                <w:spacing w:val="-2"/>
                <w:sz w:val="20"/>
                <w:szCs w:val="20"/>
              </w:rPr>
            </w:pPr>
          </w:p>
          <w:p w14:paraId="62A1F9DD" w14:textId="77777777" w:rsidR="003C1A31" w:rsidRPr="001634D8" w:rsidRDefault="003C1A31" w:rsidP="003C1A31">
            <w:pPr>
              <w:spacing w:after="200" w:line="276" w:lineRule="auto"/>
              <w:contextualSpacing/>
              <w:rPr>
                <w:rFonts w:ascii="Verdana" w:hAnsi="Verdana" w:cs="Arial"/>
                <w:spacing w:val="-2"/>
                <w:sz w:val="20"/>
                <w:szCs w:val="20"/>
              </w:rPr>
            </w:pPr>
          </w:p>
          <w:p w14:paraId="1A87D6F2" w14:textId="77777777" w:rsidR="003C1A31" w:rsidRPr="001634D8" w:rsidRDefault="003C1A31" w:rsidP="003C1A31">
            <w:pPr>
              <w:spacing w:after="200" w:line="276" w:lineRule="auto"/>
              <w:contextualSpacing/>
              <w:rPr>
                <w:rFonts w:ascii="Verdana" w:hAnsi="Verdana" w:cs="Arial"/>
                <w:spacing w:val="-2"/>
                <w:sz w:val="20"/>
                <w:szCs w:val="20"/>
              </w:rPr>
            </w:pPr>
          </w:p>
          <w:p w14:paraId="0B3CAC16" w14:textId="77777777" w:rsidR="003C1A31" w:rsidRPr="001634D8" w:rsidRDefault="003C1A31" w:rsidP="003C1A31">
            <w:pPr>
              <w:spacing w:after="200" w:line="276" w:lineRule="auto"/>
              <w:contextualSpacing/>
              <w:rPr>
                <w:rFonts w:ascii="Verdana" w:hAnsi="Verdana" w:cs="Arial"/>
                <w:spacing w:val="-2"/>
                <w:sz w:val="20"/>
                <w:szCs w:val="20"/>
              </w:rPr>
            </w:pPr>
          </w:p>
          <w:p w14:paraId="41507D4D" w14:textId="77777777" w:rsidR="003C1A31" w:rsidRPr="001634D8" w:rsidRDefault="003C1A31" w:rsidP="003C1A31">
            <w:pPr>
              <w:spacing w:after="200" w:line="276" w:lineRule="auto"/>
              <w:contextualSpacing/>
              <w:rPr>
                <w:rFonts w:ascii="Verdana" w:hAnsi="Verdana" w:cs="Arial"/>
                <w:spacing w:val="-2"/>
                <w:sz w:val="20"/>
                <w:szCs w:val="20"/>
              </w:rPr>
            </w:pPr>
          </w:p>
          <w:p w14:paraId="17D4D81F" w14:textId="31A27ADF" w:rsidR="003C1A31" w:rsidRPr="001634D8" w:rsidRDefault="003C1A31" w:rsidP="003C1A31">
            <w:pPr>
              <w:spacing w:after="200" w:line="276" w:lineRule="auto"/>
              <w:contextualSpacing/>
              <w:rPr>
                <w:rFonts w:ascii="Verdana" w:hAnsi="Verdana" w:cs="Arial"/>
                <w:spacing w:val="-2"/>
                <w:sz w:val="20"/>
                <w:szCs w:val="20"/>
              </w:rPr>
            </w:pPr>
          </w:p>
        </w:tc>
      </w:tr>
      <w:tr w:rsidR="003C1A31" w:rsidRPr="00051378" w14:paraId="6E41A1DE" w14:textId="77777777" w:rsidTr="00C86722">
        <w:tc>
          <w:tcPr>
            <w:tcW w:w="3681" w:type="dxa"/>
          </w:tcPr>
          <w:p w14:paraId="0BFF9476" w14:textId="01B987EC" w:rsidR="003C1A31" w:rsidRDefault="003C1A31" w:rsidP="003C1A31">
            <w:pPr>
              <w:tabs>
                <w:tab w:val="center" w:pos="5233"/>
              </w:tabs>
              <w:suppressAutoHyphens/>
              <w:rPr>
                <w:rFonts w:ascii="Verdana" w:hAnsi="Verdana" w:cs="Arial"/>
                <w:b/>
                <w:spacing w:val="-2"/>
                <w:sz w:val="22"/>
                <w:szCs w:val="22"/>
              </w:rPr>
            </w:pPr>
            <w:r>
              <w:rPr>
                <w:rFonts w:ascii="Verdana" w:hAnsi="Verdana" w:cs="Arial"/>
                <w:b/>
                <w:spacing w:val="-2"/>
                <w:sz w:val="22"/>
                <w:szCs w:val="22"/>
              </w:rPr>
              <w:t>Skills/Knowledge</w:t>
            </w:r>
          </w:p>
          <w:p w14:paraId="462B0805" w14:textId="6C080DA0" w:rsidR="003C1A31" w:rsidRPr="00051378" w:rsidRDefault="003C1A31" w:rsidP="003C1A31">
            <w:pPr>
              <w:tabs>
                <w:tab w:val="center" w:pos="5233"/>
              </w:tabs>
              <w:suppressAutoHyphens/>
              <w:rPr>
                <w:rFonts w:ascii="Verdana" w:hAnsi="Verdana" w:cs="Arial"/>
                <w:b/>
                <w:spacing w:val="-2"/>
                <w:sz w:val="22"/>
                <w:szCs w:val="22"/>
              </w:rPr>
            </w:pPr>
          </w:p>
        </w:tc>
        <w:tc>
          <w:tcPr>
            <w:tcW w:w="3402" w:type="dxa"/>
          </w:tcPr>
          <w:p w14:paraId="7BDF7D88" w14:textId="00D6F672" w:rsidR="005B2C93" w:rsidRPr="001634D8" w:rsidRDefault="002F31F1" w:rsidP="00FA3C30">
            <w:pPr>
              <w:spacing w:after="200" w:line="276" w:lineRule="auto"/>
              <w:contextualSpacing/>
              <w:rPr>
                <w:rFonts w:ascii="Verdana" w:eastAsia="Calibri" w:hAnsi="Verdana"/>
                <w:sz w:val="20"/>
                <w:szCs w:val="20"/>
              </w:rPr>
            </w:pPr>
            <w:r w:rsidRPr="009B13C6">
              <w:rPr>
                <w:rFonts w:ascii="Verdana" w:eastAsia="Calibri" w:hAnsi="Verdana"/>
                <w:sz w:val="20"/>
                <w:szCs w:val="20"/>
              </w:rPr>
              <w:t>Must follow all best practices, procedures and internal policies</w:t>
            </w:r>
          </w:p>
        </w:tc>
        <w:tc>
          <w:tcPr>
            <w:tcW w:w="3105" w:type="dxa"/>
          </w:tcPr>
          <w:p w14:paraId="701B4D14" w14:textId="73B297B3" w:rsidR="003C1A31" w:rsidRPr="001634D8" w:rsidRDefault="001634D8" w:rsidP="003C1A31">
            <w:pPr>
              <w:spacing w:after="200" w:line="276" w:lineRule="auto"/>
              <w:contextualSpacing/>
              <w:rPr>
                <w:rFonts w:ascii="Verdana" w:eastAsia="Calibri" w:hAnsi="Verdana"/>
                <w:sz w:val="20"/>
                <w:szCs w:val="20"/>
              </w:rPr>
            </w:pPr>
            <w:r w:rsidRPr="001634D8">
              <w:rPr>
                <w:rFonts w:ascii="Verdana" w:eastAsia="Calibri" w:hAnsi="Verdana"/>
                <w:sz w:val="20"/>
                <w:szCs w:val="20"/>
              </w:rPr>
              <w:t>Awareness of Safeguarding</w:t>
            </w:r>
          </w:p>
          <w:p w14:paraId="6C6D8F3D" w14:textId="77777777" w:rsidR="003C1A31" w:rsidRPr="001634D8" w:rsidRDefault="003C1A31" w:rsidP="003C1A31">
            <w:pPr>
              <w:spacing w:after="200" w:line="276" w:lineRule="auto"/>
              <w:contextualSpacing/>
              <w:rPr>
                <w:rFonts w:ascii="Verdana" w:eastAsia="Calibri" w:hAnsi="Verdana"/>
                <w:sz w:val="20"/>
                <w:szCs w:val="20"/>
              </w:rPr>
            </w:pPr>
          </w:p>
          <w:p w14:paraId="47DFC2D1" w14:textId="6268E030" w:rsidR="003C1A31" w:rsidRPr="001634D8" w:rsidRDefault="003C1A31" w:rsidP="003C1A31">
            <w:pPr>
              <w:spacing w:after="200" w:line="276" w:lineRule="auto"/>
              <w:contextualSpacing/>
              <w:rPr>
                <w:rFonts w:ascii="Verdana" w:eastAsia="Calibri" w:hAnsi="Verdana"/>
                <w:sz w:val="20"/>
                <w:szCs w:val="20"/>
              </w:rPr>
            </w:pPr>
          </w:p>
        </w:tc>
      </w:tr>
      <w:tr w:rsidR="0046325F" w:rsidRPr="00051378" w14:paraId="37549D1C" w14:textId="77777777" w:rsidTr="00FD541B">
        <w:trPr>
          <w:trHeight w:val="5155"/>
        </w:trPr>
        <w:tc>
          <w:tcPr>
            <w:tcW w:w="3681" w:type="dxa"/>
          </w:tcPr>
          <w:p w14:paraId="050CF6FC" w14:textId="43CFF178" w:rsidR="0046325F" w:rsidRDefault="005B2C93" w:rsidP="003C1A31">
            <w:pPr>
              <w:tabs>
                <w:tab w:val="center" w:pos="5233"/>
              </w:tabs>
              <w:suppressAutoHyphens/>
              <w:rPr>
                <w:rFonts w:ascii="Verdana" w:hAnsi="Verdana" w:cs="Arial"/>
                <w:b/>
                <w:spacing w:val="-2"/>
                <w:sz w:val="22"/>
                <w:szCs w:val="22"/>
              </w:rPr>
            </w:pPr>
            <w:r>
              <w:br w:type="page"/>
            </w:r>
            <w:r w:rsidR="00286F3B" w:rsidRPr="00286F3B">
              <w:rPr>
                <w:rFonts w:ascii="Verdana" w:hAnsi="Verdana" w:cs="Arial"/>
                <w:b/>
                <w:spacing w:val="-2"/>
                <w:sz w:val="22"/>
                <w:szCs w:val="22"/>
              </w:rPr>
              <w:t>P</w:t>
            </w:r>
            <w:r w:rsidR="0046325F">
              <w:rPr>
                <w:rFonts w:ascii="Verdana" w:hAnsi="Verdana" w:cs="Arial"/>
                <w:b/>
                <w:spacing w:val="-2"/>
                <w:sz w:val="22"/>
                <w:szCs w:val="22"/>
              </w:rPr>
              <w:t>ersonal Attributes</w:t>
            </w:r>
          </w:p>
        </w:tc>
        <w:tc>
          <w:tcPr>
            <w:tcW w:w="3402" w:type="dxa"/>
          </w:tcPr>
          <w:p w14:paraId="39E508F2" w14:textId="42B4D41F" w:rsidR="005B2C93" w:rsidRPr="001634D8" w:rsidRDefault="005B2C93" w:rsidP="001634D8">
            <w:pPr>
              <w:spacing w:after="200" w:line="276" w:lineRule="auto"/>
              <w:rPr>
                <w:rFonts w:ascii="Verdana" w:hAnsi="Verdana" w:cs="Arial"/>
                <w:spacing w:val="-2"/>
                <w:sz w:val="20"/>
                <w:szCs w:val="20"/>
              </w:rPr>
            </w:pPr>
            <w:r w:rsidRPr="001634D8">
              <w:rPr>
                <w:rFonts w:ascii="Verdana" w:hAnsi="Verdana" w:cs="Arial"/>
                <w:spacing w:val="-2"/>
                <w:sz w:val="20"/>
                <w:szCs w:val="20"/>
              </w:rPr>
              <w:t xml:space="preserve">Able to </w:t>
            </w:r>
            <w:r w:rsidR="00FD541B">
              <w:rPr>
                <w:rFonts w:ascii="Verdana" w:hAnsi="Verdana" w:cs="Arial"/>
                <w:spacing w:val="-2"/>
                <w:sz w:val="20"/>
                <w:szCs w:val="20"/>
              </w:rPr>
              <w:t xml:space="preserve">demonstrate calm and resilient qualities when working </w:t>
            </w:r>
            <w:r w:rsidRPr="001634D8">
              <w:rPr>
                <w:rFonts w:ascii="Verdana" w:hAnsi="Verdana" w:cs="Arial"/>
                <w:spacing w:val="-2"/>
                <w:sz w:val="20"/>
                <w:szCs w:val="20"/>
              </w:rPr>
              <w:t>under pressure</w:t>
            </w:r>
          </w:p>
          <w:p w14:paraId="7D7A596D" w14:textId="2AC8D119" w:rsidR="005B2C93" w:rsidRDefault="005B2C93" w:rsidP="005B2C93">
            <w:pPr>
              <w:spacing w:after="200" w:line="276" w:lineRule="auto"/>
              <w:contextualSpacing/>
              <w:rPr>
                <w:rFonts w:ascii="Verdana" w:hAnsi="Verdana" w:cs="Arial"/>
                <w:spacing w:val="-2"/>
                <w:sz w:val="20"/>
                <w:szCs w:val="20"/>
              </w:rPr>
            </w:pPr>
            <w:r w:rsidRPr="001634D8">
              <w:rPr>
                <w:rFonts w:ascii="Verdana" w:hAnsi="Verdana" w:cs="Arial"/>
                <w:spacing w:val="-2"/>
                <w:sz w:val="20"/>
                <w:szCs w:val="20"/>
              </w:rPr>
              <w:t>Reliable and flexible approach</w:t>
            </w:r>
            <w:r w:rsidR="001634D8">
              <w:rPr>
                <w:rFonts w:ascii="Verdana" w:hAnsi="Verdana" w:cs="Arial"/>
                <w:spacing w:val="-2"/>
                <w:sz w:val="20"/>
                <w:szCs w:val="20"/>
              </w:rPr>
              <w:t xml:space="preserve"> - ability to work shifts including weekends and bank holidays</w:t>
            </w:r>
          </w:p>
          <w:p w14:paraId="17015FE7" w14:textId="77777777" w:rsidR="001634D8" w:rsidRDefault="001634D8" w:rsidP="005B2C93">
            <w:pPr>
              <w:spacing w:after="200" w:line="276" w:lineRule="auto"/>
              <w:contextualSpacing/>
              <w:rPr>
                <w:rFonts w:ascii="Verdana" w:hAnsi="Verdana" w:cs="Arial"/>
                <w:spacing w:val="-2"/>
                <w:sz w:val="20"/>
                <w:szCs w:val="20"/>
              </w:rPr>
            </w:pPr>
          </w:p>
          <w:p w14:paraId="5D6BE67B" w14:textId="13907E5D" w:rsidR="00FD541B" w:rsidRPr="001634D8" w:rsidRDefault="001634D8" w:rsidP="002F31F1">
            <w:pPr>
              <w:spacing w:after="200" w:line="276" w:lineRule="auto"/>
              <w:contextualSpacing/>
              <w:rPr>
                <w:rFonts w:ascii="Verdana" w:hAnsi="Verdana" w:cs="Arial"/>
                <w:spacing w:val="-2"/>
                <w:sz w:val="20"/>
                <w:szCs w:val="20"/>
              </w:rPr>
            </w:pPr>
            <w:r>
              <w:rPr>
                <w:rFonts w:ascii="Verdana" w:hAnsi="Verdana" w:cs="Arial"/>
                <w:spacing w:val="-2"/>
                <w:sz w:val="20"/>
                <w:szCs w:val="20"/>
              </w:rPr>
              <w:t>Physically fit and able to support our young people in activities</w:t>
            </w:r>
          </w:p>
        </w:tc>
        <w:tc>
          <w:tcPr>
            <w:tcW w:w="3105" w:type="dxa"/>
          </w:tcPr>
          <w:p w14:paraId="3D90E336" w14:textId="50C6EFA2" w:rsidR="0046325F" w:rsidRPr="001634D8" w:rsidRDefault="0046325F" w:rsidP="003C1A31">
            <w:pPr>
              <w:spacing w:after="200" w:line="276" w:lineRule="auto"/>
              <w:contextualSpacing/>
              <w:rPr>
                <w:rFonts w:ascii="Verdana" w:hAnsi="Verdana" w:cs="Arial"/>
                <w:spacing w:val="-2"/>
                <w:sz w:val="20"/>
                <w:szCs w:val="20"/>
              </w:rPr>
            </w:pPr>
          </w:p>
          <w:p w14:paraId="6974613D" w14:textId="77777777" w:rsidR="0046325F" w:rsidRPr="001634D8" w:rsidRDefault="0046325F" w:rsidP="003C1A31">
            <w:pPr>
              <w:spacing w:after="200" w:line="276" w:lineRule="auto"/>
              <w:contextualSpacing/>
              <w:rPr>
                <w:rFonts w:ascii="Verdana" w:hAnsi="Verdana" w:cs="Arial"/>
                <w:spacing w:val="-2"/>
                <w:sz w:val="20"/>
                <w:szCs w:val="20"/>
              </w:rPr>
            </w:pPr>
          </w:p>
          <w:p w14:paraId="0F75DAB9" w14:textId="2CF7CFA5" w:rsidR="0046325F" w:rsidRPr="001634D8" w:rsidRDefault="0046325F" w:rsidP="003C1A31">
            <w:pPr>
              <w:spacing w:after="200" w:line="276" w:lineRule="auto"/>
              <w:contextualSpacing/>
              <w:rPr>
                <w:rFonts w:ascii="Verdana" w:hAnsi="Verdana" w:cs="Arial"/>
                <w:spacing w:val="-2"/>
                <w:sz w:val="20"/>
                <w:szCs w:val="20"/>
              </w:rPr>
            </w:pPr>
          </w:p>
        </w:tc>
      </w:tr>
      <w:tr w:rsidR="002F31F1" w:rsidRPr="00D2225B" w14:paraId="4222613F" w14:textId="77777777" w:rsidTr="00E72997">
        <w:tc>
          <w:tcPr>
            <w:tcW w:w="10188" w:type="dxa"/>
            <w:gridSpan w:val="3"/>
          </w:tcPr>
          <w:p w14:paraId="6A57B75D" w14:textId="77777777" w:rsidR="002F31F1" w:rsidRPr="00FD541B" w:rsidRDefault="002F31F1" w:rsidP="00E72997">
            <w:pPr>
              <w:spacing w:after="200" w:line="276" w:lineRule="auto"/>
              <w:jc w:val="center"/>
              <w:rPr>
                <w:rFonts w:ascii="Verdana" w:hAnsi="Verdana" w:cs="Arial"/>
                <w:b/>
                <w:i/>
                <w:spacing w:val="-2"/>
                <w:sz w:val="18"/>
                <w:szCs w:val="18"/>
              </w:rPr>
            </w:pPr>
            <w:r w:rsidRPr="00FD541B">
              <w:rPr>
                <w:rFonts w:ascii="Verdana" w:eastAsia="Calibri" w:hAnsi="Verdana"/>
                <w:b/>
                <w:i/>
                <w:sz w:val="18"/>
                <w:szCs w:val="18"/>
              </w:rPr>
              <w:t xml:space="preserve">All positions at Prior’s Court are subject to receipt of a satisfactory </w:t>
            </w:r>
            <w:r>
              <w:rPr>
                <w:rFonts w:ascii="Verdana" w:eastAsia="Calibri" w:hAnsi="Verdana"/>
                <w:b/>
                <w:i/>
                <w:sz w:val="18"/>
                <w:szCs w:val="18"/>
              </w:rPr>
              <w:t>e</w:t>
            </w:r>
            <w:r w:rsidRPr="00FD541B">
              <w:rPr>
                <w:rFonts w:ascii="Verdana" w:eastAsia="Calibri" w:hAnsi="Verdana"/>
                <w:b/>
                <w:i/>
                <w:sz w:val="18"/>
                <w:szCs w:val="18"/>
              </w:rPr>
              <w:t>nhanced DBS check</w:t>
            </w:r>
            <w:r>
              <w:rPr>
                <w:rFonts w:ascii="Verdana" w:eastAsia="Calibri" w:hAnsi="Verdana"/>
                <w:b/>
                <w:i/>
                <w:sz w:val="18"/>
                <w:szCs w:val="18"/>
              </w:rPr>
              <w:t>, a</w:t>
            </w:r>
            <w:r w:rsidRPr="00867135">
              <w:rPr>
                <w:rFonts w:ascii="Verdana" w:eastAsia="Calibri" w:hAnsi="Verdana"/>
                <w:b/>
                <w:i/>
                <w:sz w:val="18"/>
                <w:szCs w:val="18"/>
              </w:rPr>
              <w:t xml:space="preserve"> subscription to the </w:t>
            </w:r>
            <w:r>
              <w:rPr>
                <w:rFonts w:ascii="Verdana" w:eastAsia="Calibri" w:hAnsi="Verdana"/>
                <w:b/>
                <w:i/>
                <w:sz w:val="18"/>
                <w:szCs w:val="18"/>
              </w:rPr>
              <w:t>DBS</w:t>
            </w:r>
            <w:r w:rsidRPr="00867135">
              <w:rPr>
                <w:rFonts w:ascii="Verdana" w:eastAsia="Calibri" w:hAnsi="Verdana"/>
                <w:b/>
                <w:i/>
                <w:sz w:val="18"/>
                <w:szCs w:val="18"/>
              </w:rPr>
              <w:t xml:space="preserve"> update service</w:t>
            </w:r>
            <w:r w:rsidRPr="00FD541B">
              <w:rPr>
                <w:rFonts w:ascii="Verdana" w:eastAsia="Calibri" w:hAnsi="Verdana"/>
                <w:b/>
                <w:i/>
                <w:sz w:val="18"/>
                <w:szCs w:val="18"/>
              </w:rPr>
              <w:t xml:space="preserve"> and</w:t>
            </w:r>
            <w:r>
              <w:rPr>
                <w:rFonts w:ascii="Verdana" w:eastAsia="Calibri" w:hAnsi="Verdana"/>
                <w:b/>
                <w:i/>
                <w:sz w:val="18"/>
                <w:szCs w:val="18"/>
              </w:rPr>
              <w:t xml:space="preserve"> </w:t>
            </w:r>
            <w:r w:rsidRPr="00FD541B">
              <w:rPr>
                <w:rFonts w:ascii="Verdana" w:eastAsia="Calibri" w:hAnsi="Verdana"/>
                <w:b/>
                <w:i/>
                <w:sz w:val="18"/>
                <w:szCs w:val="18"/>
              </w:rPr>
              <w:t>satisfactory references in conjunction with statutory requirem</w:t>
            </w:r>
            <w:bookmarkStart w:id="0" w:name="_GoBack"/>
            <w:bookmarkEnd w:id="0"/>
            <w:r w:rsidRPr="00FD541B">
              <w:rPr>
                <w:rFonts w:ascii="Verdana" w:eastAsia="Calibri" w:hAnsi="Verdana"/>
                <w:b/>
                <w:i/>
                <w:sz w:val="18"/>
                <w:szCs w:val="18"/>
              </w:rPr>
              <w:t>ents outlined by Ofsted / Care Quality Commission (CQC)</w:t>
            </w:r>
            <w:r>
              <w:rPr>
                <w:rFonts w:ascii="Verdana" w:eastAsia="Calibri" w:hAnsi="Verdana"/>
                <w:b/>
                <w:i/>
                <w:sz w:val="18"/>
                <w:szCs w:val="18"/>
              </w:rPr>
              <w:t xml:space="preserve"> </w:t>
            </w:r>
          </w:p>
        </w:tc>
      </w:tr>
    </w:tbl>
    <w:p w14:paraId="4A392FCE" w14:textId="77777777" w:rsidR="00BC2671" w:rsidRPr="00D2225B" w:rsidRDefault="00BC2671" w:rsidP="00BC2671">
      <w:pPr>
        <w:tabs>
          <w:tab w:val="center" w:pos="5233"/>
        </w:tabs>
        <w:suppressAutoHyphens/>
        <w:jc w:val="both"/>
        <w:rPr>
          <w:rFonts w:ascii="Verdana" w:hAnsi="Verdana" w:cs="Arial"/>
          <w:b/>
          <w:spacing w:val="-2"/>
          <w:sz w:val="20"/>
          <w:szCs w:val="20"/>
        </w:rPr>
      </w:pPr>
    </w:p>
    <w:p w14:paraId="3F4F23AB" w14:textId="77777777" w:rsidR="00BC2671" w:rsidRPr="00051378" w:rsidRDefault="00BC2671" w:rsidP="00BC2671">
      <w:pPr>
        <w:rPr>
          <w:rFonts w:ascii="Verdana" w:hAnsi="Verdana" w:cs="Arial"/>
        </w:rPr>
      </w:pPr>
    </w:p>
    <w:p w14:paraId="2A18047E" w14:textId="77777777" w:rsidR="00FA2DA2" w:rsidRPr="00051378" w:rsidRDefault="00FA2DA2" w:rsidP="00753C99">
      <w:pPr>
        <w:rPr>
          <w:rFonts w:ascii="Verdana" w:hAnsi="Verdana"/>
        </w:rPr>
      </w:pPr>
    </w:p>
    <w:sectPr w:rsidR="00FA2DA2" w:rsidRPr="00051378" w:rsidSect="00753C99">
      <w:headerReference w:type="default" r:id="rId7"/>
      <w:footerReference w:type="default" r:id="rId8"/>
      <w:headerReference w:type="first" r:id="rId9"/>
      <w:footerReference w:type="first" r:id="rId10"/>
      <w:pgSz w:w="11900" w:h="16840"/>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B8D4" w14:textId="77777777" w:rsidR="00167FC2" w:rsidRDefault="00167FC2" w:rsidP="00753C99">
      <w:r>
        <w:separator/>
      </w:r>
    </w:p>
  </w:endnote>
  <w:endnote w:type="continuationSeparator" w:id="0">
    <w:p w14:paraId="2238A14E" w14:textId="77777777" w:rsidR="00167FC2" w:rsidRDefault="00167FC2" w:rsidP="0075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6A55" w14:textId="77777777" w:rsidR="00753C99" w:rsidRDefault="00753C99">
    <w:pPr>
      <w:pStyle w:val="Footer"/>
    </w:pPr>
    <w:r>
      <w:rPr>
        <w:noProof/>
        <w:lang w:eastAsia="en-GB"/>
      </w:rPr>
      <w:drawing>
        <wp:anchor distT="0" distB="0" distL="114300" distR="114300" simplePos="0" relativeHeight="251661312" behindDoc="1" locked="0" layoutInCell="1" allowOverlap="1" wp14:anchorId="06CA01E0" wp14:editId="0EB68F92">
          <wp:simplePos x="0" y="0"/>
          <wp:positionH relativeFrom="margin">
            <wp:posOffset>-533400</wp:posOffset>
          </wp:positionH>
          <wp:positionV relativeFrom="paragraph">
            <wp:posOffset>-342900</wp:posOffset>
          </wp:positionV>
          <wp:extent cx="7559675" cy="96393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 Court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639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67BB" w14:textId="77777777" w:rsidR="00753C99" w:rsidRDefault="00753C99">
    <w:pPr>
      <w:pStyle w:val="Footer"/>
    </w:pPr>
    <w:r>
      <w:rPr>
        <w:noProof/>
        <w:lang w:eastAsia="en-GB"/>
      </w:rPr>
      <w:drawing>
        <wp:anchor distT="0" distB="0" distL="114300" distR="114300" simplePos="0" relativeHeight="251659264" behindDoc="1" locked="0" layoutInCell="1" allowOverlap="1" wp14:anchorId="48224362" wp14:editId="657FE1A3">
          <wp:simplePos x="0" y="0"/>
          <wp:positionH relativeFrom="margin">
            <wp:posOffset>-533400</wp:posOffset>
          </wp:positionH>
          <wp:positionV relativeFrom="paragraph">
            <wp:posOffset>-342900</wp:posOffset>
          </wp:positionV>
          <wp:extent cx="7560000" cy="96446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 Court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D8D4" w14:textId="77777777" w:rsidR="00167FC2" w:rsidRDefault="00167FC2" w:rsidP="00753C99">
      <w:r>
        <w:separator/>
      </w:r>
    </w:p>
  </w:footnote>
  <w:footnote w:type="continuationSeparator" w:id="0">
    <w:p w14:paraId="0F255261" w14:textId="77777777" w:rsidR="00167FC2" w:rsidRDefault="00167FC2" w:rsidP="0075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E7A5" w14:textId="097EE130" w:rsidR="00897006" w:rsidRDefault="00897006">
    <w:pPr>
      <w:pStyle w:val="Header"/>
    </w:pPr>
    <w:r>
      <w:rPr>
        <w:noProof/>
      </w:rPr>
      <w:drawing>
        <wp:inline distT="0" distB="0" distL="0" distR="0" wp14:anchorId="36AAB0E7" wp14:editId="5A41855F">
          <wp:extent cx="2962275" cy="81072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84" cy="8364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64FF" w14:textId="77777777" w:rsidR="00753C99" w:rsidRDefault="00753C99">
    <w:pPr>
      <w:pStyle w:val="Header"/>
    </w:pPr>
    <w:r>
      <w:rPr>
        <w:noProof/>
        <w:lang w:eastAsia="en-GB"/>
      </w:rPr>
      <w:drawing>
        <wp:anchor distT="0" distB="0" distL="114300" distR="114300" simplePos="0" relativeHeight="251658240" behindDoc="1" locked="0" layoutInCell="1" allowOverlap="1" wp14:anchorId="0CAE996D" wp14:editId="7D31F71B">
          <wp:simplePos x="0" y="0"/>
          <wp:positionH relativeFrom="page">
            <wp:align>left</wp:align>
          </wp:positionH>
          <wp:positionV relativeFrom="paragraph">
            <wp:posOffset>-535305</wp:posOffset>
          </wp:positionV>
          <wp:extent cx="7558405" cy="22383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 Court Header.png"/>
                  <pic:cNvPicPr/>
                </pic:nvPicPr>
                <pic:blipFill>
                  <a:blip r:embed="rId1">
                    <a:extLst>
                      <a:ext uri="{28A0092B-C50C-407E-A947-70E740481C1C}">
                        <a14:useLocalDpi xmlns:a14="http://schemas.microsoft.com/office/drawing/2010/main" val="0"/>
                      </a:ext>
                    </a:extLst>
                  </a:blip>
                  <a:stretch>
                    <a:fillRect/>
                  </a:stretch>
                </pic:blipFill>
                <pic:spPr>
                  <a:xfrm>
                    <a:off x="0" y="0"/>
                    <a:ext cx="7558405" cy="223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4C3F"/>
    <w:multiLevelType w:val="hybridMultilevel"/>
    <w:tmpl w:val="B10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7EF8"/>
    <w:multiLevelType w:val="hybridMultilevel"/>
    <w:tmpl w:val="750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0088"/>
    <w:multiLevelType w:val="hybridMultilevel"/>
    <w:tmpl w:val="159E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76E51"/>
    <w:multiLevelType w:val="hybridMultilevel"/>
    <w:tmpl w:val="553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35F7C"/>
    <w:multiLevelType w:val="hybridMultilevel"/>
    <w:tmpl w:val="A692D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B538D3"/>
    <w:multiLevelType w:val="hybridMultilevel"/>
    <w:tmpl w:val="98126F92"/>
    <w:lvl w:ilvl="0" w:tplc="5FF226EC">
      <w:start w:val="37"/>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16008"/>
    <w:multiLevelType w:val="hybridMultilevel"/>
    <w:tmpl w:val="958E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6"/>
  </w:num>
  <w:num w:numId="5">
    <w:abstractNumId w:val="1"/>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99"/>
    <w:rsid w:val="00051378"/>
    <w:rsid w:val="00071842"/>
    <w:rsid w:val="001634D8"/>
    <w:rsid w:val="00167FC2"/>
    <w:rsid w:val="00246AB3"/>
    <w:rsid w:val="00286F3B"/>
    <w:rsid w:val="00293F41"/>
    <w:rsid w:val="002F31F1"/>
    <w:rsid w:val="00303DBC"/>
    <w:rsid w:val="00345953"/>
    <w:rsid w:val="00362526"/>
    <w:rsid w:val="003C1A31"/>
    <w:rsid w:val="0046325F"/>
    <w:rsid w:val="004E77BC"/>
    <w:rsid w:val="005B2C93"/>
    <w:rsid w:val="006A49F6"/>
    <w:rsid w:val="00753C99"/>
    <w:rsid w:val="00784DEA"/>
    <w:rsid w:val="007D16D0"/>
    <w:rsid w:val="00823A72"/>
    <w:rsid w:val="00897006"/>
    <w:rsid w:val="0094226D"/>
    <w:rsid w:val="00956B22"/>
    <w:rsid w:val="009F692C"/>
    <w:rsid w:val="00A55BAF"/>
    <w:rsid w:val="00A82853"/>
    <w:rsid w:val="00AB20E6"/>
    <w:rsid w:val="00B25DC7"/>
    <w:rsid w:val="00B65A7D"/>
    <w:rsid w:val="00BC2671"/>
    <w:rsid w:val="00C815F5"/>
    <w:rsid w:val="00C86722"/>
    <w:rsid w:val="00C878DC"/>
    <w:rsid w:val="00D054B3"/>
    <w:rsid w:val="00D2225B"/>
    <w:rsid w:val="00DE3A2D"/>
    <w:rsid w:val="00E956AE"/>
    <w:rsid w:val="00F02F22"/>
    <w:rsid w:val="00F53F79"/>
    <w:rsid w:val="00F67145"/>
    <w:rsid w:val="00FA2DA2"/>
    <w:rsid w:val="00FA3C30"/>
    <w:rsid w:val="00FD541B"/>
    <w:rsid w:val="00FF10EC"/>
    <w:rsid w:val="00FF29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7DA4D0D8"/>
  <w14:defaultImageDpi w14:val="300"/>
  <w15:docId w15:val="{C1532975-DF22-42F7-A6A2-B193A354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C99"/>
    <w:pPr>
      <w:tabs>
        <w:tab w:val="center" w:pos="4320"/>
        <w:tab w:val="right" w:pos="8640"/>
      </w:tabs>
    </w:pPr>
  </w:style>
  <w:style w:type="character" w:customStyle="1" w:styleId="HeaderChar">
    <w:name w:val="Header Char"/>
    <w:basedOn w:val="DefaultParagraphFont"/>
    <w:link w:val="Header"/>
    <w:uiPriority w:val="99"/>
    <w:rsid w:val="00753C99"/>
  </w:style>
  <w:style w:type="paragraph" w:styleId="Footer">
    <w:name w:val="footer"/>
    <w:basedOn w:val="Normal"/>
    <w:link w:val="FooterChar"/>
    <w:uiPriority w:val="99"/>
    <w:unhideWhenUsed/>
    <w:rsid w:val="00753C99"/>
    <w:pPr>
      <w:tabs>
        <w:tab w:val="center" w:pos="4320"/>
        <w:tab w:val="right" w:pos="8640"/>
      </w:tabs>
    </w:pPr>
  </w:style>
  <w:style w:type="character" w:customStyle="1" w:styleId="FooterChar">
    <w:name w:val="Footer Char"/>
    <w:basedOn w:val="DefaultParagraphFont"/>
    <w:link w:val="Footer"/>
    <w:uiPriority w:val="99"/>
    <w:rsid w:val="00753C99"/>
  </w:style>
  <w:style w:type="paragraph" w:styleId="BalloonText">
    <w:name w:val="Balloon Text"/>
    <w:basedOn w:val="Normal"/>
    <w:link w:val="BalloonTextChar"/>
    <w:uiPriority w:val="99"/>
    <w:semiHidden/>
    <w:unhideWhenUsed/>
    <w:rsid w:val="00753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99"/>
    <w:rPr>
      <w:rFonts w:ascii="Lucida Grande" w:hAnsi="Lucida Grande" w:cs="Lucida Grande"/>
      <w:sz w:val="18"/>
      <w:szCs w:val="18"/>
    </w:rPr>
  </w:style>
  <w:style w:type="table" w:styleId="TableGrid">
    <w:name w:val="Table Grid"/>
    <w:basedOn w:val="TableNormal"/>
    <w:uiPriority w:val="59"/>
    <w:rsid w:val="0075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100303">
      <w:bodyDiv w:val="1"/>
      <w:marLeft w:val="0"/>
      <w:marRight w:val="0"/>
      <w:marTop w:val="0"/>
      <w:marBottom w:val="0"/>
      <w:divBdr>
        <w:top w:val="none" w:sz="0" w:space="0" w:color="auto"/>
        <w:left w:val="none" w:sz="0" w:space="0" w:color="auto"/>
        <w:bottom w:val="none" w:sz="0" w:space="0" w:color="auto"/>
        <w:right w:val="none" w:sz="0" w:space="0" w:color="auto"/>
      </w:divBdr>
    </w:div>
    <w:div w:id="1370759392">
      <w:bodyDiv w:val="1"/>
      <w:marLeft w:val="0"/>
      <w:marRight w:val="0"/>
      <w:marTop w:val="0"/>
      <w:marBottom w:val="0"/>
      <w:divBdr>
        <w:top w:val="none" w:sz="0" w:space="0" w:color="auto"/>
        <w:left w:val="none" w:sz="0" w:space="0" w:color="auto"/>
        <w:bottom w:val="none" w:sz="0" w:space="0" w:color="auto"/>
        <w:right w:val="none" w:sz="0" w:space="0" w:color="auto"/>
      </w:divBdr>
    </w:div>
    <w:div w:id="1464889993">
      <w:bodyDiv w:val="1"/>
      <w:marLeft w:val="0"/>
      <w:marRight w:val="0"/>
      <w:marTop w:val="0"/>
      <w:marBottom w:val="0"/>
      <w:divBdr>
        <w:top w:val="none" w:sz="0" w:space="0" w:color="auto"/>
        <w:left w:val="none" w:sz="0" w:space="0" w:color="auto"/>
        <w:bottom w:val="none" w:sz="0" w:space="0" w:color="auto"/>
        <w:right w:val="none" w:sz="0" w:space="0" w:color="auto"/>
      </w:divBdr>
    </w:div>
    <w:div w:id="2064206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Thirtythree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Hampsey</dc:creator>
  <cp:keywords/>
  <dc:description/>
  <cp:lastModifiedBy>Teresa Lennon</cp:lastModifiedBy>
  <cp:revision>4</cp:revision>
  <cp:lastPrinted>2018-02-24T12:36:00Z</cp:lastPrinted>
  <dcterms:created xsi:type="dcterms:W3CDTF">2020-09-15T08:33:00Z</dcterms:created>
  <dcterms:modified xsi:type="dcterms:W3CDTF">2020-11-09T13:03:00Z</dcterms:modified>
</cp:coreProperties>
</file>