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D06B" w14:textId="40610345" w:rsidR="006625A5" w:rsidRPr="007A7108" w:rsidRDefault="00F576C7">
      <w:pPr>
        <w:pStyle w:val="Title"/>
        <w:rPr>
          <w:rStyle w:val="Strong"/>
          <w:rFonts w:ascii="Philosopher" w:hAnsi="Philosopher"/>
          <w:color w:val="auto"/>
        </w:rPr>
      </w:pPr>
      <w:bookmarkStart w:id="0" w:name="_ejfk0ggcv1iy" w:colFirst="0" w:colLast="0"/>
      <w:bookmarkEnd w:id="0"/>
      <w:r w:rsidRPr="007A7108">
        <w:rPr>
          <w:rFonts w:ascii="Philosopher" w:hAnsi="Philosopher"/>
          <w:color w:val="auto"/>
          <w:sz w:val="28"/>
          <w:szCs w:val="28"/>
        </w:rPr>
        <w:t xml:space="preserve">Job Profile: </w:t>
      </w:r>
      <w:r w:rsidR="00964BDB">
        <w:rPr>
          <w:rFonts w:ascii="Philosopher" w:hAnsi="Philosopher"/>
          <w:color w:val="auto"/>
          <w:sz w:val="28"/>
          <w:szCs w:val="28"/>
        </w:rPr>
        <w:t>Cleaner</w:t>
      </w:r>
    </w:p>
    <w:tbl>
      <w:tblPr>
        <w:tblStyle w:val="GridTable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92"/>
        <w:gridCol w:w="5109"/>
      </w:tblGrid>
      <w:tr w:rsidR="007A7108" w:rsidRPr="007A7108" w14:paraId="02704835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092" w:type="dxa"/>
            <w:shd w:val="clear" w:color="auto" w:fill="A6A6A6" w:themeFill="background1" w:themeFillShade="A6"/>
          </w:tcPr>
          <w:p w14:paraId="368D9481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1" w:name="_5eom171mjt7k" w:colFirst="0" w:colLast="0"/>
            <w:bookmarkEnd w:id="1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5109" w:type="dxa"/>
            <w:shd w:val="clear" w:color="auto" w:fill="A6A6A6" w:themeFill="background1" w:themeFillShade="A6"/>
          </w:tcPr>
          <w:p w14:paraId="7086E79C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2" w:name="_wjwcmuanmvkg" w:colFirst="0" w:colLast="0"/>
            <w:bookmarkEnd w:id="2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Key facts</w:t>
            </w:r>
          </w:p>
        </w:tc>
      </w:tr>
      <w:tr w:rsidR="007A7108" w:rsidRPr="007A7108" w14:paraId="032C3D50" w14:textId="77777777" w:rsidTr="008F4F67">
        <w:tc>
          <w:tcPr>
            <w:tcW w:w="5092" w:type="dxa"/>
          </w:tcPr>
          <w:p w14:paraId="623747D2" w14:textId="53013436" w:rsidR="005D7F83" w:rsidRPr="007A7108" w:rsidRDefault="00964BDB" w:rsidP="003A4B78">
            <w:pPr>
              <w:spacing w:before="120"/>
              <w:rPr>
                <w:rFonts w:ascii="Philosopher" w:hAnsi="Philosopher"/>
                <w:sz w:val="22"/>
                <w:szCs w:val="22"/>
              </w:rPr>
            </w:pPr>
            <w:bookmarkStart w:id="3" w:name="_at76x4vqtmc1" w:colFirst="0" w:colLast="0"/>
            <w:bookmarkEnd w:id="3"/>
            <w:r w:rsidRPr="00964BDB">
              <w:rPr>
                <w:rFonts w:ascii="Philosopher" w:hAnsi="Philosopher"/>
                <w:sz w:val="22"/>
                <w:szCs w:val="22"/>
              </w:rPr>
              <w:t xml:space="preserve">To clean all areas of the pub thoroughly, with the aim of enhancing the customer experience by </w:t>
            </w:r>
            <w:r>
              <w:rPr>
                <w:rFonts w:ascii="Philosopher" w:hAnsi="Philosopher"/>
                <w:sz w:val="22"/>
                <w:szCs w:val="22"/>
              </w:rPr>
              <w:t>ensuing</w:t>
            </w:r>
            <w:r w:rsidRPr="00964BDB">
              <w:rPr>
                <w:rFonts w:ascii="Philosopher" w:hAnsi="Philosopher"/>
                <w:sz w:val="22"/>
                <w:szCs w:val="22"/>
              </w:rPr>
              <w:t xml:space="preserve"> excellent standards of pub cleanliness.</w:t>
            </w:r>
          </w:p>
        </w:tc>
        <w:tc>
          <w:tcPr>
            <w:tcW w:w="5109" w:type="dxa"/>
          </w:tcPr>
          <w:p w14:paraId="7DCB4031" w14:textId="118D84E2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Department:</w:t>
            </w:r>
            <w:r w:rsidRPr="007A7108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964BDB">
              <w:rPr>
                <w:rFonts w:ascii="Philosopher" w:hAnsi="Philosopher"/>
                <w:sz w:val="22"/>
                <w:szCs w:val="22"/>
              </w:rPr>
              <w:t>Front of House</w:t>
            </w:r>
          </w:p>
          <w:p w14:paraId="08285DC5" w14:textId="496DAA50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Reports to:</w:t>
            </w:r>
            <w:r w:rsidRPr="007A7108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964BDB">
              <w:rPr>
                <w:rFonts w:ascii="Philosopher" w:hAnsi="Philosopher"/>
                <w:sz w:val="22"/>
                <w:szCs w:val="22"/>
              </w:rPr>
              <w:t>General Manager</w:t>
            </w:r>
          </w:p>
          <w:p w14:paraId="0FA1F3F5" w14:textId="50372051" w:rsidR="001A2263" w:rsidRPr="007A7108" w:rsidRDefault="001A2263">
            <w:pPr>
              <w:spacing w:after="80"/>
              <w:rPr>
                <w:rFonts w:ascii="Philosopher" w:hAnsi="Philosopher"/>
                <w:bCs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 xml:space="preserve">Location: </w:t>
            </w:r>
            <w:r w:rsidR="003D770A" w:rsidRPr="007A7108">
              <w:rPr>
                <w:rFonts w:ascii="Philosopher" w:hAnsi="Philosopher"/>
                <w:bCs/>
                <w:sz w:val="22"/>
                <w:szCs w:val="22"/>
              </w:rPr>
              <w:t>Pub specific with requirements to support in other premises as and when required.</w:t>
            </w:r>
          </w:p>
          <w:p w14:paraId="64C06B44" w14:textId="41E5D969" w:rsidR="004033A8" w:rsidRPr="007A7108" w:rsidRDefault="004033A8">
            <w:pPr>
              <w:spacing w:after="80"/>
              <w:rPr>
                <w:rFonts w:ascii="Philosopher" w:hAnsi="Philosopher"/>
                <w:bCs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Responsible for:</w:t>
            </w:r>
            <w:r w:rsidRPr="007A7108">
              <w:rPr>
                <w:rFonts w:ascii="Philosopher" w:hAnsi="Philosopher"/>
                <w:bCs/>
                <w:sz w:val="22"/>
                <w:szCs w:val="22"/>
              </w:rPr>
              <w:t xml:space="preserve"> </w:t>
            </w:r>
            <w:r w:rsidR="00964BDB">
              <w:rPr>
                <w:rFonts w:ascii="Philosopher" w:hAnsi="Philosopher"/>
                <w:bCs/>
                <w:sz w:val="22"/>
                <w:szCs w:val="22"/>
              </w:rPr>
              <w:t>Ensuring the pub is clean and welcoming to all guests</w:t>
            </w:r>
          </w:p>
          <w:p w14:paraId="5318C9FB" w14:textId="2B32CFC1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</w:p>
        </w:tc>
      </w:tr>
    </w:tbl>
    <w:p w14:paraId="5338CADA" w14:textId="77777777" w:rsidR="006625A5" w:rsidRPr="007A7108" w:rsidRDefault="006625A5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GridTable1Light-Accent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3543"/>
      </w:tblGrid>
      <w:tr w:rsidR="007A7108" w:rsidRPr="007A7108" w14:paraId="22005BDA" w14:textId="77777777" w:rsidTr="008F4F67">
        <w:trPr>
          <w:trHeight w:val="440"/>
        </w:trPr>
        <w:tc>
          <w:tcPr>
            <w:tcW w:w="6658" w:type="dxa"/>
            <w:shd w:val="clear" w:color="auto" w:fill="A6A6A6" w:themeFill="background1" w:themeFillShade="A6"/>
          </w:tcPr>
          <w:p w14:paraId="44CAEE28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What the job is all about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381F40A9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4" w:name="_mvtfgfajavu6" w:colFirst="0" w:colLast="0"/>
            <w:bookmarkEnd w:id="4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Measures of success</w:t>
            </w:r>
          </w:p>
        </w:tc>
      </w:tr>
      <w:tr w:rsidR="007A7108" w:rsidRPr="007A7108" w14:paraId="5A80893B" w14:textId="77777777" w:rsidTr="008F4F67">
        <w:tc>
          <w:tcPr>
            <w:tcW w:w="6658" w:type="dxa"/>
          </w:tcPr>
          <w:p w14:paraId="0C6600CE" w14:textId="65AEF704" w:rsidR="00BB6A6F" w:rsidRPr="00BB6A6F" w:rsidRDefault="00BB6A6F" w:rsidP="00BB6A6F">
            <w:pPr>
              <w:pStyle w:val="ListParagraph"/>
              <w:ind w:left="1080"/>
              <w:rPr>
                <w:rFonts w:ascii="Philosopher" w:hAnsi="Philosopher"/>
                <w:b/>
                <w:bCs/>
                <w:sz w:val="22"/>
                <w:szCs w:val="22"/>
                <w:u w:val="single"/>
              </w:rPr>
            </w:pPr>
            <w:r w:rsidRPr="00BB6A6F">
              <w:rPr>
                <w:rFonts w:ascii="Philosopher" w:hAnsi="Philosopher"/>
                <w:b/>
                <w:bCs/>
                <w:sz w:val="22"/>
                <w:szCs w:val="22"/>
                <w:u w:val="single"/>
              </w:rPr>
              <w:t>Daily</w:t>
            </w:r>
          </w:p>
          <w:p w14:paraId="3CA1073D" w14:textId="319DC39C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Ensure the bar is clean, w</w:t>
            </w:r>
            <w:r w:rsidRPr="00BB6A6F">
              <w:rPr>
                <w:rFonts w:ascii="Philosopher" w:hAnsi="Philosopher"/>
                <w:sz w:val="22"/>
                <w:szCs w:val="22"/>
              </w:rPr>
              <w:t>ipe</w:t>
            </w:r>
            <w:r>
              <w:rPr>
                <w:rFonts w:ascii="Philosopher" w:hAnsi="Philosopher"/>
                <w:sz w:val="22"/>
                <w:szCs w:val="22"/>
              </w:rPr>
              <w:t>d</w:t>
            </w:r>
            <w:r w:rsidRPr="00BB6A6F">
              <w:rPr>
                <w:rFonts w:ascii="Philosopher" w:hAnsi="Philosopher"/>
                <w:sz w:val="22"/>
                <w:szCs w:val="22"/>
              </w:rPr>
              <w:t xml:space="preserve"> and polish</w:t>
            </w:r>
            <w:r>
              <w:rPr>
                <w:rFonts w:ascii="Philosopher" w:hAnsi="Philosopher"/>
                <w:sz w:val="22"/>
                <w:szCs w:val="22"/>
              </w:rPr>
              <w:t>ed</w:t>
            </w:r>
          </w:p>
          <w:p w14:paraId="089F8555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Vacuum all carpets and upholstery and remove any chewing gum</w:t>
            </w:r>
          </w:p>
          <w:p w14:paraId="6ACABD02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Dust and polish all chairs, table legs and drinking shelves</w:t>
            </w:r>
          </w:p>
          <w:p w14:paraId="7EC1D93A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Polish all brass, including bar rail, kick plates and push plates</w:t>
            </w:r>
          </w:p>
          <w:p w14:paraId="6DB78EAA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Dust picture frames and clean picture glass</w:t>
            </w:r>
          </w:p>
          <w:p w14:paraId="4419DB89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Clean all internal glass including carvery top and all gaming machines, including front panels, sides and top</w:t>
            </w:r>
          </w:p>
          <w:p w14:paraId="2F07EB71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Sweep and wash/mop any floor tiles, marble</w:t>
            </w:r>
          </w:p>
          <w:p w14:paraId="5DE00B44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Dust all other fixtures and fittings, including skirting, radiators, pipes, fire extinguishers and any other surfaces within reach</w:t>
            </w:r>
          </w:p>
          <w:p w14:paraId="6FC475AB" w14:textId="5EF6801D" w:rsidR="00C446FD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Clean toilets, </w:t>
            </w:r>
            <w:r w:rsidRPr="00BB6A6F">
              <w:rPr>
                <w:rFonts w:ascii="Philosopher" w:hAnsi="Philosopher"/>
                <w:sz w:val="22"/>
                <w:szCs w:val="22"/>
              </w:rPr>
              <w:t>replacing toilet roll &amp; refilling soap</w:t>
            </w:r>
          </w:p>
          <w:p w14:paraId="62C60B87" w14:textId="15FD00C6" w:rsidR="00073786" w:rsidRPr="00073786" w:rsidRDefault="00073786" w:rsidP="00073786">
            <w:pPr>
              <w:pStyle w:val="ListParagraph"/>
              <w:ind w:left="1080"/>
              <w:rPr>
                <w:rFonts w:ascii="Philosopher" w:hAnsi="Philosopher"/>
                <w:b/>
                <w:bCs/>
                <w:sz w:val="22"/>
                <w:szCs w:val="22"/>
                <w:u w:val="single"/>
              </w:rPr>
            </w:pPr>
            <w:r w:rsidRPr="00073786">
              <w:rPr>
                <w:rFonts w:ascii="Philosopher" w:hAnsi="Philosopher"/>
                <w:b/>
                <w:bCs/>
                <w:sz w:val="22"/>
                <w:szCs w:val="22"/>
                <w:u w:val="single"/>
              </w:rPr>
              <w:t>Weekly</w:t>
            </w:r>
          </w:p>
          <w:p w14:paraId="2511C3AD" w14:textId="4DBCE5BB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Wash down and wipe all skirting boards</w:t>
            </w:r>
          </w:p>
          <w:p w14:paraId="358C85A3" w14:textId="6DE4CBB2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Dust all lamp shades and bulbs</w:t>
            </w:r>
          </w:p>
          <w:p w14:paraId="6AEF841F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Wipe and polish all high-level shelves, bric-a-brac and books</w:t>
            </w:r>
          </w:p>
          <w:p w14:paraId="01AC852A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Wipe window ledges and blinds</w:t>
            </w:r>
          </w:p>
          <w:p w14:paraId="50318B19" w14:textId="3DEB1D95" w:rsidR="00073786" w:rsidRPr="00073786" w:rsidRDefault="00073786" w:rsidP="00073786">
            <w:pPr>
              <w:pStyle w:val="ListParagraph"/>
              <w:ind w:left="1080"/>
              <w:rPr>
                <w:rFonts w:ascii="Philosopher" w:hAnsi="Philosopher"/>
                <w:b/>
                <w:bCs/>
                <w:sz w:val="22"/>
                <w:szCs w:val="22"/>
                <w:u w:val="single"/>
              </w:rPr>
            </w:pPr>
            <w:r w:rsidRPr="00073786">
              <w:rPr>
                <w:rFonts w:ascii="Philosopher" w:hAnsi="Philosopher"/>
                <w:b/>
                <w:bCs/>
                <w:sz w:val="22"/>
                <w:szCs w:val="22"/>
                <w:u w:val="single"/>
              </w:rPr>
              <w:t>Quarterly</w:t>
            </w:r>
          </w:p>
          <w:p w14:paraId="68B9D6E4" w14:textId="26135F08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Take down and wash all lamp shades</w:t>
            </w:r>
          </w:p>
          <w:p w14:paraId="3C75E56F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Take down and wash all brick-a-</w:t>
            </w:r>
            <w:proofErr w:type="spellStart"/>
            <w:r w:rsidRPr="00BB6A6F">
              <w:rPr>
                <w:rFonts w:ascii="Philosopher" w:hAnsi="Philosopher"/>
                <w:sz w:val="22"/>
                <w:szCs w:val="22"/>
              </w:rPr>
              <w:t>brac</w:t>
            </w:r>
            <w:proofErr w:type="spellEnd"/>
          </w:p>
          <w:p w14:paraId="11EFAFCA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Complete other pub specific cleaning tasks as instructed by the Manager</w:t>
            </w:r>
          </w:p>
          <w:p w14:paraId="33379168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Maintain personal knowledge by completing in-house training and workbooks</w:t>
            </w:r>
          </w:p>
          <w:p w14:paraId="75D1FF05" w14:textId="77777777" w:rsidR="00BB6A6F" w:rsidRPr="00BB6A6F" w:rsidRDefault="00BB6A6F" w:rsidP="00BB6A6F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Always adhere to all company policies and procedures</w:t>
            </w:r>
          </w:p>
          <w:p w14:paraId="30D18EBC" w14:textId="039E49A3" w:rsidR="00BB6A6F" w:rsidRPr="00073786" w:rsidRDefault="00BB6A6F" w:rsidP="00073786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BB6A6F">
              <w:rPr>
                <w:rFonts w:ascii="Philosopher" w:hAnsi="Philosopher"/>
                <w:sz w:val="22"/>
                <w:szCs w:val="22"/>
              </w:rPr>
              <w:t>Carry out instructions given by the management team and office</w:t>
            </w:r>
          </w:p>
        </w:tc>
        <w:tc>
          <w:tcPr>
            <w:tcW w:w="3543" w:type="dxa"/>
          </w:tcPr>
          <w:p w14:paraId="4DEE7EC1" w14:textId="47461677" w:rsidR="002F7D0D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Customer </w:t>
            </w:r>
            <w:r w:rsidR="00073786">
              <w:rPr>
                <w:rFonts w:ascii="Philosopher" w:hAnsi="Philosopher"/>
                <w:sz w:val="22"/>
                <w:szCs w:val="22"/>
              </w:rPr>
              <w:t xml:space="preserve">and manager </w:t>
            </w:r>
            <w:r>
              <w:rPr>
                <w:rFonts w:ascii="Philosopher" w:hAnsi="Philosopher"/>
                <w:sz w:val="22"/>
                <w:szCs w:val="22"/>
              </w:rPr>
              <w:t>feedback</w:t>
            </w:r>
          </w:p>
          <w:p w14:paraId="374E863C" w14:textId="38FE382D" w:rsidR="002F7D0D" w:rsidRPr="00073786" w:rsidRDefault="002F7D0D" w:rsidP="00073786">
            <w:pPr>
              <w:tabs>
                <w:tab w:val="left" w:pos="142"/>
              </w:tabs>
              <w:ind w:left="360"/>
              <w:rPr>
                <w:rFonts w:ascii="Philosopher" w:hAnsi="Philosopher"/>
                <w:sz w:val="22"/>
                <w:szCs w:val="22"/>
              </w:rPr>
            </w:pPr>
          </w:p>
        </w:tc>
      </w:tr>
    </w:tbl>
    <w:p w14:paraId="22042550" w14:textId="77777777" w:rsidR="000F34C9" w:rsidRPr="007A7108" w:rsidRDefault="000F34C9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5102"/>
      </w:tblGrid>
      <w:tr w:rsidR="007A7108" w:rsidRPr="007A7108" w14:paraId="38063A69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02" w:type="dxa"/>
            <w:shd w:val="clear" w:color="auto" w:fill="A6A6A6" w:themeFill="background1" w:themeFillShade="A6"/>
          </w:tcPr>
          <w:p w14:paraId="31B3F09A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I will be successful if I …</w:t>
            </w:r>
          </w:p>
        </w:tc>
        <w:tc>
          <w:tcPr>
            <w:tcW w:w="5102" w:type="dxa"/>
            <w:shd w:val="clear" w:color="auto" w:fill="A6A6A6" w:themeFill="background1" w:themeFillShade="A6"/>
          </w:tcPr>
          <w:p w14:paraId="5F220AD3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5" w:name="_7y5hkky3sabx" w:colFirst="0" w:colLast="0"/>
            <w:bookmarkEnd w:id="5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I won’t be successful if I …</w:t>
            </w:r>
          </w:p>
        </w:tc>
      </w:tr>
      <w:tr w:rsidR="007A7108" w:rsidRPr="007A7108" w14:paraId="4E10B2DF" w14:textId="77777777" w:rsidTr="008F4F67">
        <w:trPr>
          <w:trHeight w:val="440"/>
        </w:trPr>
        <w:tc>
          <w:tcPr>
            <w:tcW w:w="5102" w:type="dxa"/>
          </w:tcPr>
          <w:p w14:paraId="5670684D" w14:textId="1AAD8A53" w:rsidR="002F7D0D" w:rsidRDefault="00073786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Can work independently</w:t>
            </w:r>
          </w:p>
          <w:p w14:paraId="0DD8DAE3" w14:textId="77777777" w:rsidR="00073786" w:rsidRDefault="00073786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Have a keen eye for detail and take pride in what I do</w:t>
            </w:r>
          </w:p>
          <w:p w14:paraId="48DECE06" w14:textId="77777777" w:rsidR="00073786" w:rsidRDefault="00073786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Use my initiative</w:t>
            </w:r>
          </w:p>
          <w:p w14:paraId="304659DF" w14:textId="28802451" w:rsidR="00073786" w:rsidRPr="007A7108" w:rsidRDefault="00073786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Reliable and trustworthy</w:t>
            </w:r>
          </w:p>
        </w:tc>
        <w:tc>
          <w:tcPr>
            <w:tcW w:w="5102" w:type="dxa"/>
          </w:tcPr>
          <w:p w14:paraId="4F994405" w14:textId="01EDAC4A" w:rsidR="00073786" w:rsidRDefault="00073786" w:rsidP="00073786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Am unable to work to deadlines</w:t>
            </w:r>
          </w:p>
          <w:p w14:paraId="72F22209" w14:textId="78CC1512" w:rsidR="002F7D0D" w:rsidRPr="00073786" w:rsidRDefault="002F7D0D" w:rsidP="00073786">
            <w:p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bookmarkStart w:id="6" w:name="_GoBack"/>
            <w:bookmarkEnd w:id="6"/>
          </w:p>
        </w:tc>
      </w:tr>
    </w:tbl>
    <w:p w14:paraId="71AAFBBC" w14:textId="77777777" w:rsidR="006625A5" w:rsidRPr="007A7108" w:rsidRDefault="006625A5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5" w:type="dxa"/>
        <w:tblLayout w:type="fixed"/>
        <w:tblLook w:val="0400" w:firstRow="0" w:lastRow="0" w:firstColumn="0" w:lastColumn="0" w:noHBand="0" w:noVBand="1"/>
      </w:tblPr>
      <w:tblGrid>
        <w:gridCol w:w="10205"/>
      </w:tblGrid>
      <w:tr w:rsidR="007A7108" w:rsidRPr="007A7108" w14:paraId="36A3CF29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4934D" w14:textId="601F514D" w:rsidR="003A4B78" w:rsidRPr="007A7108" w:rsidRDefault="003A4B78" w:rsidP="004B50C4">
            <w:pPr>
              <w:rPr>
                <w:rFonts w:ascii="Philosopher" w:hAnsi="Philosopher"/>
                <w:b/>
                <w:bCs/>
                <w:sz w:val="22"/>
                <w:szCs w:val="22"/>
              </w:rPr>
            </w:pPr>
            <w:bookmarkStart w:id="7" w:name="_qwan0skphr0f" w:colFirst="0" w:colLast="0"/>
            <w:bookmarkEnd w:id="7"/>
            <w:r w:rsidRPr="007A7108">
              <w:rPr>
                <w:rFonts w:ascii="Philosopher" w:hAnsi="Philosopher"/>
                <w:b/>
                <w:bCs/>
                <w:sz w:val="22"/>
                <w:szCs w:val="22"/>
              </w:rPr>
              <w:t>Skills relevant to the job</w:t>
            </w:r>
          </w:p>
        </w:tc>
      </w:tr>
      <w:tr w:rsidR="002F7D0D" w:rsidRPr="007A7108" w14:paraId="051BF8DB" w14:textId="77777777" w:rsidTr="002F7D0D">
        <w:trPr>
          <w:trHeight w:val="4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A51" w14:textId="7233C6FF" w:rsidR="002F7D0D" w:rsidRDefault="00073786" w:rsidP="002F7D0D">
            <w:pPr>
              <w:pStyle w:val="ListParagraph"/>
              <w:numPr>
                <w:ilvl w:val="0"/>
                <w:numId w:val="13"/>
              </w:numPr>
              <w:rPr>
                <w:rFonts w:ascii="Philosopher" w:hAnsi="Philosopher"/>
                <w:bCs/>
                <w:sz w:val="22"/>
                <w:szCs w:val="22"/>
              </w:rPr>
            </w:pPr>
            <w:r>
              <w:rPr>
                <w:rFonts w:ascii="Philosopher" w:hAnsi="Philosopher"/>
                <w:bCs/>
                <w:sz w:val="22"/>
                <w:szCs w:val="22"/>
              </w:rPr>
              <w:t>Previous janitorial/cleaning experience</w:t>
            </w:r>
          </w:p>
          <w:p w14:paraId="448A34E4" w14:textId="19E067B8" w:rsidR="00073786" w:rsidRPr="00073786" w:rsidRDefault="00073786" w:rsidP="00073786">
            <w:pPr>
              <w:pStyle w:val="ListParagraph"/>
              <w:numPr>
                <w:ilvl w:val="0"/>
                <w:numId w:val="13"/>
              </w:numPr>
              <w:rPr>
                <w:rFonts w:ascii="Philosopher" w:hAnsi="Philosopher"/>
                <w:bCs/>
                <w:sz w:val="22"/>
                <w:szCs w:val="22"/>
              </w:rPr>
            </w:pPr>
            <w:r>
              <w:rPr>
                <w:rFonts w:ascii="Philosopher" w:hAnsi="Philosopher"/>
                <w:bCs/>
                <w:sz w:val="22"/>
                <w:szCs w:val="22"/>
              </w:rPr>
              <w:t>Existing knowledge or willingness to learn the rules around COSHH</w:t>
            </w:r>
          </w:p>
        </w:tc>
      </w:tr>
    </w:tbl>
    <w:p w14:paraId="2C5638E6" w14:textId="2EE62D8C" w:rsidR="003A4B78" w:rsidRPr="007A7108" w:rsidRDefault="003A4B78">
      <w:pPr>
        <w:rPr>
          <w:rFonts w:ascii="Philosopher" w:hAnsi="Philosopher"/>
          <w:sz w:val="22"/>
          <w:szCs w:val="22"/>
        </w:rPr>
      </w:pPr>
      <w:bookmarkStart w:id="8" w:name="_7wtcz438jl0h" w:colFirst="0" w:colLast="0"/>
      <w:bookmarkEnd w:id="8"/>
    </w:p>
    <w:sectPr w:rsidR="003A4B78" w:rsidRPr="007A7108">
      <w:headerReference w:type="default" r:id="rId7"/>
      <w:footerReference w:type="default" r:id="rId8"/>
      <w:pgSz w:w="11906" w:h="16838"/>
      <w:pgMar w:top="850" w:right="850" w:bottom="0" w:left="850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95D4" w14:textId="77777777" w:rsidR="00555651" w:rsidRDefault="00555651">
      <w:pPr>
        <w:spacing w:after="0"/>
      </w:pPr>
      <w:r>
        <w:separator/>
      </w:r>
    </w:p>
  </w:endnote>
  <w:endnote w:type="continuationSeparator" w:id="0">
    <w:p w14:paraId="0BAED570" w14:textId="77777777" w:rsidR="00555651" w:rsidRDefault="00555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V-fon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42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A6C046" w14:textId="1D4BDBBD" w:rsidR="000F34C9" w:rsidRDefault="000F34C9">
            <w:pPr>
              <w:pStyle w:val="Footer"/>
              <w:jc w:val="center"/>
            </w:pPr>
            <w:r w:rsidRPr="000F34C9">
              <w:rPr>
                <w:rFonts w:ascii="PV-font" w:hAnsi="PV-font"/>
              </w:rPr>
              <w:t xml:space="preserve">Page 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begin"/>
            </w:r>
            <w:r w:rsidRPr="000F34C9">
              <w:rPr>
                <w:rFonts w:ascii="PV-font" w:hAnsi="PV-font"/>
                <w:b/>
                <w:bCs/>
              </w:rPr>
              <w:instrText xml:space="preserve"> PAGE </w:instrTex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separate"/>
            </w:r>
            <w:r w:rsidRPr="000F34C9">
              <w:rPr>
                <w:rFonts w:ascii="PV-font" w:hAnsi="PV-font"/>
                <w:b/>
                <w:bCs/>
                <w:noProof/>
              </w:rPr>
              <w:t>2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end"/>
            </w:r>
            <w:r w:rsidRPr="000F34C9">
              <w:rPr>
                <w:rFonts w:ascii="PV-font" w:hAnsi="PV-font"/>
              </w:rPr>
              <w:t xml:space="preserve"> of 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begin"/>
            </w:r>
            <w:r w:rsidRPr="000F34C9">
              <w:rPr>
                <w:rFonts w:ascii="PV-font" w:hAnsi="PV-font"/>
                <w:b/>
                <w:bCs/>
              </w:rPr>
              <w:instrText xml:space="preserve"> NUMPAGES  </w:instrTex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separate"/>
            </w:r>
            <w:r w:rsidRPr="000F34C9">
              <w:rPr>
                <w:rFonts w:ascii="PV-font" w:hAnsi="PV-font"/>
                <w:b/>
                <w:bCs/>
                <w:noProof/>
              </w:rPr>
              <w:t>2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6C73" w14:textId="2DB16CC6" w:rsidR="006625A5" w:rsidRPr="00FA0E10" w:rsidRDefault="006625A5">
    <w:pPr>
      <w:pBdr>
        <w:top w:val="nil"/>
        <w:left w:val="nil"/>
        <w:bottom w:val="nil"/>
        <w:right w:val="nil"/>
        <w:between w:val="nil"/>
      </w:pBdr>
      <w:jc w:val="center"/>
      <w:rPr>
        <w:rFonts w:ascii="PV-font" w:hAnsi="PV-font"/>
        <w:b/>
        <w:bCs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A201" w14:textId="77777777" w:rsidR="00555651" w:rsidRDefault="00555651">
      <w:pPr>
        <w:spacing w:after="0"/>
      </w:pPr>
      <w:r>
        <w:separator/>
      </w:r>
    </w:p>
  </w:footnote>
  <w:footnote w:type="continuationSeparator" w:id="0">
    <w:p w14:paraId="72663E77" w14:textId="77777777" w:rsidR="00555651" w:rsidRDefault="00555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1E4E" w14:textId="2CD4C2F2" w:rsidR="0094398F" w:rsidRDefault="00E94C09" w:rsidP="00515290">
    <w:pPr>
      <w:pStyle w:val="Header"/>
      <w:tabs>
        <w:tab w:val="left" w:pos="85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D58DE" wp14:editId="46E9EC56">
          <wp:simplePos x="0" y="0"/>
          <wp:positionH relativeFrom="column">
            <wp:posOffset>5318125</wp:posOffset>
          </wp:positionH>
          <wp:positionV relativeFrom="paragraph">
            <wp:posOffset>-274320</wp:posOffset>
          </wp:positionV>
          <wp:extent cx="1472565" cy="914400"/>
          <wp:effectExtent l="0" t="0" r="0" b="0"/>
          <wp:wrapThrough wrapText="bothSides">
            <wp:wrapPolygon edited="0">
              <wp:start x="0" y="0"/>
              <wp:lineTo x="0" y="21150"/>
              <wp:lineTo x="21237" y="21150"/>
              <wp:lineTo x="212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290">
      <w:tab/>
    </w:r>
    <w:r w:rsidR="00515290">
      <w:tab/>
    </w:r>
    <w:r w:rsidR="005152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214"/>
    <w:multiLevelType w:val="hybridMultilevel"/>
    <w:tmpl w:val="B7105EE2"/>
    <w:lvl w:ilvl="0" w:tplc="C6CAC1F6">
      <w:start w:val="2"/>
      <w:numFmt w:val="bullet"/>
      <w:lvlText w:val="-"/>
      <w:lvlJc w:val="left"/>
      <w:pPr>
        <w:ind w:left="1080" w:hanging="360"/>
      </w:pPr>
      <w:rPr>
        <w:rFonts w:ascii="PV-font" w:eastAsia="Verdana" w:hAnsi="PV-font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51484"/>
    <w:multiLevelType w:val="hybridMultilevel"/>
    <w:tmpl w:val="23468E96"/>
    <w:lvl w:ilvl="0" w:tplc="A1F24DAC">
      <w:numFmt w:val="bullet"/>
      <w:lvlText w:val="-"/>
      <w:lvlJc w:val="left"/>
      <w:pPr>
        <w:ind w:left="72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06C"/>
    <w:multiLevelType w:val="hybridMultilevel"/>
    <w:tmpl w:val="B40CC194"/>
    <w:lvl w:ilvl="0" w:tplc="A1F24DAC">
      <w:numFmt w:val="bullet"/>
      <w:lvlText w:val="-"/>
      <w:lvlJc w:val="left"/>
      <w:pPr>
        <w:ind w:left="108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066D3"/>
    <w:multiLevelType w:val="hybridMultilevel"/>
    <w:tmpl w:val="E3D62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104BA"/>
    <w:multiLevelType w:val="multilevel"/>
    <w:tmpl w:val="17CC461A"/>
    <w:lvl w:ilvl="0">
      <w:start w:val="1"/>
      <w:numFmt w:val="bullet"/>
      <w:lvlText w:val="●"/>
      <w:lvlJc w:val="left"/>
      <w:pPr>
        <w:ind w:left="720" w:hanging="360"/>
      </w:pPr>
      <w:rPr>
        <w:color w:val="4A86E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93F9B"/>
    <w:multiLevelType w:val="multilevel"/>
    <w:tmpl w:val="DAA8E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7B7850"/>
    <w:multiLevelType w:val="hybridMultilevel"/>
    <w:tmpl w:val="1D86E2F6"/>
    <w:lvl w:ilvl="0" w:tplc="A1F24DAC">
      <w:numFmt w:val="bullet"/>
      <w:lvlText w:val="-"/>
      <w:lvlJc w:val="left"/>
      <w:pPr>
        <w:ind w:left="862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2D00316"/>
    <w:multiLevelType w:val="multilevel"/>
    <w:tmpl w:val="48066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A846BF"/>
    <w:multiLevelType w:val="multilevel"/>
    <w:tmpl w:val="A12CA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C057BC"/>
    <w:multiLevelType w:val="hybridMultilevel"/>
    <w:tmpl w:val="25E2D19A"/>
    <w:lvl w:ilvl="0" w:tplc="A1F24DAC">
      <w:numFmt w:val="bullet"/>
      <w:lvlText w:val="-"/>
      <w:lvlJc w:val="left"/>
      <w:pPr>
        <w:ind w:left="108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62F4C"/>
    <w:multiLevelType w:val="hybridMultilevel"/>
    <w:tmpl w:val="2D74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09BE"/>
    <w:multiLevelType w:val="multilevel"/>
    <w:tmpl w:val="E2323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9B628D"/>
    <w:multiLevelType w:val="hybridMultilevel"/>
    <w:tmpl w:val="EAC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5"/>
    <w:rsid w:val="00073786"/>
    <w:rsid w:val="000A34C9"/>
    <w:rsid w:val="000D3028"/>
    <w:rsid w:val="000F34C9"/>
    <w:rsid w:val="000F53EC"/>
    <w:rsid w:val="000F5BF4"/>
    <w:rsid w:val="0010323A"/>
    <w:rsid w:val="0012654F"/>
    <w:rsid w:val="00151350"/>
    <w:rsid w:val="00173E4C"/>
    <w:rsid w:val="001A2263"/>
    <w:rsid w:val="001B7915"/>
    <w:rsid w:val="002051EB"/>
    <w:rsid w:val="00235CF9"/>
    <w:rsid w:val="002B1108"/>
    <w:rsid w:val="002C1097"/>
    <w:rsid w:val="002F00F3"/>
    <w:rsid w:val="002F7D0D"/>
    <w:rsid w:val="00343F04"/>
    <w:rsid w:val="003A4B78"/>
    <w:rsid w:val="003B557B"/>
    <w:rsid w:val="003D770A"/>
    <w:rsid w:val="004033A8"/>
    <w:rsid w:val="004125DD"/>
    <w:rsid w:val="00436FB6"/>
    <w:rsid w:val="00483D44"/>
    <w:rsid w:val="00492E64"/>
    <w:rsid w:val="004C02C1"/>
    <w:rsid w:val="004C38D2"/>
    <w:rsid w:val="005135AD"/>
    <w:rsid w:val="00515290"/>
    <w:rsid w:val="00515C72"/>
    <w:rsid w:val="005261F1"/>
    <w:rsid w:val="00550138"/>
    <w:rsid w:val="00555651"/>
    <w:rsid w:val="0058469B"/>
    <w:rsid w:val="0059566B"/>
    <w:rsid w:val="005A7AE0"/>
    <w:rsid w:val="005C3841"/>
    <w:rsid w:val="005D3280"/>
    <w:rsid w:val="005D5472"/>
    <w:rsid w:val="005D7F83"/>
    <w:rsid w:val="00627478"/>
    <w:rsid w:val="006625A5"/>
    <w:rsid w:val="00680967"/>
    <w:rsid w:val="006B6E7B"/>
    <w:rsid w:val="006B7389"/>
    <w:rsid w:val="006C111A"/>
    <w:rsid w:val="006D5AFB"/>
    <w:rsid w:val="006D5EBC"/>
    <w:rsid w:val="006F7B46"/>
    <w:rsid w:val="00702257"/>
    <w:rsid w:val="00704A75"/>
    <w:rsid w:val="00732710"/>
    <w:rsid w:val="007825BB"/>
    <w:rsid w:val="00792329"/>
    <w:rsid w:val="0079645E"/>
    <w:rsid w:val="007A7108"/>
    <w:rsid w:val="007B30B8"/>
    <w:rsid w:val="007B3404"/>
    <w:rsid w:val="007B540C"/>
    <w:rsid w:val="0084232B"/>
    <w:rsid w:val="00855766"/>
    <w:rsid w:val="008A5EEE"/>
    <w:rsid w:val="008E4665"/>
    <w:rsid w:val="008F4F67"/>
    <w:rsid w:val="009114FE"/>
    <w:rsid w:val="0094398F"/>
    <w:rsid w:val="00964BDB"/>
    <w:rsid w:val="0098580E"/>
    <w:rsid w:val="0099625E"/>
    <w:rsid w:val="009C0DCC"/>
    <w:rsid w:val="00A34297"/>
    <w:rsid w:val="00A467BF"/>
    <w:rsid w:val="00A91FF9"/>
    <w:rsid w:val="00AD1626"/>
    <w:rsid w:val="00B21E1D"/>
    <w:rsid w:val="00B248F5"/>
    <w:rsid w:val="00B403F4"/>
    <w:rsid w:val="00B64A66"/>
    <w:rsid w:val="00BA2603"/>
    <w:rsid w:val="00BB460B"/>
    <w:rsid w:val="00BB6A6F"/>
    <w:rsid w:val="00BE6BF5"/>
    <w:rsid w:val="00C446FD"/>
    <w:rsid w:val="00C67B57"/>
    <w:rsid w:val="00C8137C"/>
    <w:rsid w:val="00C84421"/>
    <w:rsid w:val="00CF02F2"/>
    <w:rsid w:val="00D11154"/>
    <w:rsid w:val="00D54043"/>
    <w:rsid w:val="00D70ADF"/>
    <w:rsid w:val="00D81DE0"/>
    <w:rsid w:val="00D93327"/>
    <w:rsid w:val="00E2519E"/>
    <w:rsid w:val="00E27C2F"/>
    <w:rsid w:val="00E94C09"/>
    <w:rsid w:val="00E96150"/>
    <w:rsid w:val="00EC7813"/>
    <w:rsid w:val="00F24755"/>
    <w:rsid w:val="00F576C7"/>
    <w:rsid w:val="00F838C7"/>
    <w:rsid w:val="00FA0E10"/>
    <w:rsid w:val="00FC177C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0E8B"/>
  <w15:docId w15:val="{1153B84D-3D38-42B8-9958-DB79753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color w:val="00428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color w:val="008DC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60" w:line="259" w:lineRule="auto"/>
    </w:pPr>
    <w:rPr>
      <w:b/>
      <w:color w:val="008DC8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160" w:line="259" w:lineRule="auto"/>
    </w:pPr>
    <w:rPr>
      <w:b/>
      <w:sz w:val="32"/>
      <w:szCs w:val="3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0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40C1"/>
  </w:style>
  <w:style w:type="paragraph" w:styleId="Footer">
    <w:name w:val="footer"/>
    <w:basedOn w:val="Normal"/>
    <w:link w:val="FooterChar"/>
    <w:uiPriority w:val="99"/>
    <w:unhideWhenUsed/>
    <w:rsid w:val="00FE40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0C1"/>
  </w:style>
  <w:style w:type="paragraph" w:styleId="ListParagraph">
    <w:name w:val="List Paragraph"/>
    <w:basedOn w:val="Normal"/>
    <w:uiPriority w:val="34"/>
    <w:qFormat/>
    <w:rsid w:val="002051EB"/>
    <w:pPr>
      <w:ind w:left="720"/>
      <w:contextualSpacing/>
    </w:pPr>
  </w:style>
  <w:style w:type="table" w:styleId="GridTable3">
    <w:name w:val="Grid Table 3"/>
    <w:basedOn w:val="TableNormal"/>
    <w:uiPriority w:val="48"/>
    <w:rsid w:val="00B64A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4A6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C02C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C9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C9"/>
    <w:rPr>
      <w:rFonts w:ascii="Segoe UI" w:hAnsi="Segoe UI" w:cs="Segoe UI"/>
    </w:rPr>
  </w:style>
  <w:style w:type="character" w:styleId="Strong">
    <w:name w:val="Strong"/>
    <w:basedOn w:val="DefaultParagraphFont"/>
    <w:uiPriority w:val="22"/>
    <w:qFormat/>
    <w:rsid w:val="000F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C6AE68EC9A94F801126D6793F38C5" ma:contentTypeVersion="14" ma:contentTypeDescription="Create a new document." ma:contentTypeScope="" ma:versionID="01be84a25c928f5a85a0ac973ed86e88">
  <xsd:schema xmlns:xsd="http://www.w3.org/2001/XMLSchema" xmlns:xs="http://www.w3.org/2001/XMLSchema" xmlns:p="http://schemas.microsoft.com/office/2006/metadata/properties" xmlns:ns2="f66f56f5-d771-46e5-a077-28bd9098a4f0" xmlns:ns3="3ef95932-d360-4f6a-bb68-4137bbc5313b" targetNamespace="http://schemas.microsoft.com/office/2006/metadata/properties" ma:root="true" ma:fieldsID="f1f4a4d6e499df8b1dbd6c96d8629790" ns2:_="" ns3:_="">
    <xsd:import namespace="f66f56f5-d771-46e5-a077-28bd9098a4f0"/>
    <xsd:import namespace="3ef95932-d360-4f6a-bb68-4137bbc53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56f5-d771-46e5-a077-28bd9098a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35ce53-36ea-4554-bb2b-a26d5e4b2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5932-d360-4f6a-bb68-4137bbc53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620a74-075e-46ef-8dec-1d87e7f01405}" ma:internalName="TaxCatchAll" ma:showField="CatchAllData" ma:web="3ef95932-d360-4f6a-bb68-4137bbc53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f56f5-d771-46e5-a077-28bd9098a4f0">
      <Terms xmlns="http://schemas.microsoft.com/office/infopath/2007/PartnerControls"/>
    </lcf76f155ced4ddcb4097134ff3c332f>
    <TaxCatchAll xmlns="3ef95932-d360-4f6a-bb68-4137bbc5313b" xsi:nil="true"/>
  </documentManagement>
</p:properties>
</file>

<file path=customXml/itemProps1.xml><?xml version="1.0" encoding="utf-8"?>
<ds:datastoreItem xmlns:ds="http://schemas.openxmlformats.org/officeDocument/2006/customXml" ds:itemID="{90BEF252-84D2-4F54-9560-BFDF0D3C434C}"/>
</file>

<file path=customXml/itemProps2.xml><?xml version="1.0" encoding="utf-8"?>
<ds:datastoreItem xmlns:ds="http://schemas.openxmlformats.org/officeDocument/2006/customXml" ds:itemID="{E5FF17BF-E296-48D4-AA2B-03204AF4EEE8}"/>
</file>

<file path=customXml/itemProps3.xml><?xml version="1.0" encoding="utf-8"?>
<ds:datastoreItem xmlns:ds="http://schemas.openxmlformats.org/officeDocument/2006/customXml" ds:itemID="{D8F96394-823A-422A-A593-395EACCC8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Travelodge Hotels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Hudson</dc:creator>
  <cp:lastModifiedBy>Lee Reeves</cp:lastModifiedBy>
  <cp:revision>2</cp:revision>
  <cp:lastPrinted>2019-12-10T07:59:00Z</cp:lastPrinted>
  <dcterms:created xsi:type="dcterms:W3CDTF">2020-01-24T14:37:00Z</dcterms:created>
  <dcterms:modified xsi:type="dcterms:W3CDTF">2020-01-24T14:37:00Z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0x0101005A2C6AE68EC9A94F801126D6793F38C5</vt:lpwstr>
  </property>
  <property fmtid="{D5CDD505-2E9C-101B-9397-08002B2CF9AE}" pid="3" name="Order">
    <vt:r8>4600</vt:r8>
  </property>
</Properties>
</file>