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D207" w14:textId="77777777" w:rsidR="006202B1" w:rsidRDefault="006202B1" w:rsidP="006202B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n-GB"/>
        </w:rPr>
      </w:pPr>
    </w:p>
    <w:p w14:paraId="0B4F1474" w14:textId="77777777" w:rsidR="006202B1" w:rsidRDefault="006202B1" w:rsidP="006202B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69"/>
      </w:tblGrid>
      <w:tr w:rsidR="00E2534D" w:rsidRPr="000A3A7C" w14:paraId="6206D77E" w14:textId="77777777" w:rsidTr="000A3A7C">
        <w:trPr>
          <w:trHeight w:val="405"/>
        </w:trPr>
        <w:tc>
          <w:tcPr>
            <w:tcW w:w="4786" w:type="dxa"/>
          </w:tcPr>
          <w:p w14:paraId="2F647AF8" w14:textId="53409F1B" w:rsidR="00E2534D" w:rsidRPr="000A3A7C" w:rsidRDefault="00E2534D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0A3A7C">
              <w:rPr>
                <w:rFonts w:ascii="Calibri Light" w:hAnsi="Calibri Light" w:cs="Arial"/>
                <w:sz w:val="22"/>
                <w:szCs w:val="22"/>
              </w:rPr>
              <w:t>Name</w:t>
            </w:r>
          </w:p>
          <w:p w14:paraId="4F11CE0B" w14:textId="5FA0ED05" w:rsidR="00E2534D" w:rsidRPr="000A3A7C" w:rsidRDefault="00E2534D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469" w:type="dxa"/>
          </w:tcPr>
          <w:p w14:paraId="41A04C1F" w14:textId="77777777" w:rsidR="002D5AC5" w:rsidRDefault="00E2534D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0A3A7C">
              <w:rPr>
                <w:rFonts w:ascii="Calibri Light" w:hAnsi="Calibri Light" w:cs="Arial"/>
                <w:sz w:val="22"/>
                <w:szCs w:val="22"/>
              </w:rPr>
              <w:t>Position</w:t>
            </w:r>
          </w:p>
          <w:p w14:paraId="758C3049" w14:textId="51E209E4" w:rsidR="00E2534D" w:rsidRPr="000A3A7C" w:rsidRDefault="000C1B3C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Site Operative</w:t>
            </w:r>
          </w:p>
          <w:p w14:paraId="04418E90" w14:textId="1297E610" w:rsidR="00DC28A7" w:rsidRPr="000A3A7C" w:rsidRDefault="00DC28A7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2534D" w:rsidRPr="000A3A7C" w14:paraId="21D5C400" w14:textId="77777777" w:rsidTr="000A3A7C">
        <w:trPr>
          <w:trHeight w:val="405"/>
        </w:trPr>
        <w:tc>
          <w:tcPr>
            <w:tcW w:w="4786" w:type="dxa"/>
          </w:tcPr>
          <w:p w14:paraId="3B85EAEB" w14:textId="484116CD" w:rsidR="00E2534D" w:rsidRPr="000A3A7C" w:rsidRDefault="00E2534D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0A3A7C">
              <w:rPr>
                <w:rFonts w:ascii="Calibri Light" w:hAnsi="Calibri Light" w:cs="Arial"/>
                <w:sz w:val="22"/>
                <w:szCs w:val="22"/>
              </w:rPr>
              <w:t>Location/Team</w:t>
            </w:r>
          </w:p>
          <w:p w14:paraId="457A6BEB" w14:textId="77777777" w:rsidR="00E2534D" w:rsidRDefault="000C1B3C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Aquatic Operations</w:t>
            </w:r>
          </w:p>
          <w:p w14:paraId="4E090F83" w14:textId="15A2179F" w:rsidR="001E293D" w:rsidRPr="000A3A7C" w:rsidRDefault="001E293D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  <w:tc>
          <w:tcPr>
            <w:tcW w:w="5469" w:type="dxa"/>
          </w:tcPr>
          <w:p w14:paraId="4CA4FB9E" w14:textId="406B3C2E" w:rsidR="00E2534D" w:rsidRPr="000A3A7C" w:rsidRDefault="00280A41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0A3A7C">
              <w:rPr>
                <w:rFonts w:ascii="Calibri Light" w:hAnsi="Calibri Light" w:cs="Arial"/>
                <w:sz w:val="22"/>
                <w:szCs w:val="22"/>
              </w:rPr>
              <w:t>Line</w:t>
            </w:r>
            <w:r w:rsidR="00E2534D" w:rsidRPr="000A3A7C">
              <w:rPr>
                <w:rFonts w:ascii="Calibri Light" w:hAnsi="Calibri Light" w:cs="Arial"/>
                <w:sz w:val="22"/>
                <w:szCs w:val="22"/>
              </w:rPr>
              <w:t xml:space="preserve"> Manager</w:t>
            </w:r>
          </w:p>
          <w:p w14:paraId="1E2561C6" w14:textId="72E9556E" w:rsidR="00E2534D" w:rsidRPr="000A3A7C" w:rsidRDefault="003F3437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Resource</w:t>
            </w:r>
            <w:r w:rsidR="000C1B3C">
              <w:rPr>
                <w:rFonts w:ascii="Calibri Light" w:hAnsi="Calibri Light" w:cs="Arial"/>
                <w:sz w:val="22"/>
                <w:szCs w:val="22"/>
              </w:rPr>
              <w:t xml:space="preserve"> Manager</w:t>
            </w:r>
          </w:p>
          <w:p w14:paraId="7055ACDE" w14:textId="04C33A6A" w:rsidR="00DC28A7" w:rsidRPr="000A3A7C" w:rsidRDefault="00DC28A7" w:rsidP="00F20FC7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0CCF783" w14:textId="77777777" w:rsidR="00E2534D" w:rsidRPr="00E2534D" w:rsidRDefault="00E2534D" w:rsidP="002C4781">
      <w:pPr>
        <w:spacing w:after="0"/>
        <w:rPr>
          <w:rFonts w:ascii="Calibri Light" w:hAnsi="Calibri Light" w:cs="Arial"/>
          <w:b/>
        </w:rPr>
      </w:pPr>
      <w:r w:rsidRPr="00E2534D">
        <w:rPr>
          <w:rFonts w:ascii="Calibri Light" w:hAnsi="Calibri Light" w:cs="Arial"/>
          <w:b/>
        </w:rPr>
        <w:tab/>
      </w:r>
      <w:r w:rsidRPr="00E2534D">
        <w:rPr>
          <w:rFonts w:ascii="Calibri Light" w:hAnsi="Calibri Light" w:cs="Arial"/>
          <w:b/>
        </w:rPr>
        <w:tab/>
      </w:r>
      <w:r w:rsidRPr="00E2534D">
        <w:rPr>
          <w:rFonts w:ascii="Calibri Light" w:hAnsi="Calibri Light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E2534D" w:rsidRPr="00E2534D" w14:paraId="227DE244" w14:textId="77777777" w:rsidTr="000A3A7C">
        <w:tc>
          <w:tcPr>
            <w:tcW w:w="10255" w:type="dxa"/>
            <w:shd w:val="clear" w:color="auto" w:fill="auto"/>
          </w:tcPr>
          <w:p w14:paraId="72402950" w14:textId="3B09E264" w:rsidR="00E2534D" w:rsidRPr="00E2534D" w:rsidRDefault="00A75909" w:rsidP="002C4781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Our Purpose</w:t>
            </w:r>
          </w:p>
        </w:tc>
      </w:tr>
      <w:tr w:rsidR="00E2534D" w:rsidRPr="00E2534D" w14:paraId="79BE333B" w14:textId="77777777" w:rsidTr="000A3A7C">
        <w:tc>
          <w:tcPr>
            <w:tcW w:w="10255" w:type="dxa"/>
          </w:tcPr>
          <w:p w14:paraId="662C35DF" w14:textId="77777777" w:rsidR="000A66EE" w:rsidRDefault="000A66EE" w:rsidP="00F17FF1">
            <w:pPr>
              <w:spacing w:after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EFB47E" w14:textId="31CD97D1" w:rsidR="00E2534D" w:rsidRPr="002C4781" w:rsidRDefault="002C4781" w:rsidP="00F17FF1">
            <w:pPr>
              <w:spacing w:after="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C4781">
              <w:rPr>
                <w:rFonts w:ascii="Calibri Light" w:hAnsi="Calibri Light" w:cs="Arial"/>
                <w:sz w:val="22"/>
                <w:szCs w:val="22"/>
              </w:rPr>
              <w:t>Ebsford Environmental Ltd provides advanced solutions for aquatic restoration &amp; vegetation management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offering specialist contracting services for projects in, on or near water where risks are greater in number &amp; impact.  Difficult access, sensitive environments as well as our dedication to the health &amp; safety of our workforce dictates that we must </w:t>
            </w:r>
            <w:r w:rsidR="00F17FF1">
              <w:rPr>
                <w:rFonts w:ascii="Calibri Light" w:hAnsi="Calibri Light" w:cs="Arial"/>
                <w:sz w:val="22"/>
                <w:szCs w:val="22"/>
              </w:rPr>
              <w:t>provide the highest standard of safe systems of work.</w:t>
            </w:r>
          </w:p>
          <w:p w14:paraId="45F8ED8E" w14:textId="77777777" w:rsidR="00E2534D" w:rsidRPr="00E2534D" w:rsidRDefault="00E2534D" w:rsidP="002C4781">
            <w:pPr>
              <w:spacing w:after="0"/>
              <w:rPr>
                <w:rFonts w:ascii="Calibri Light" w:hAnsi="Calibri Light" w:cs="Arial"/>
                <w:u w:val="single"/>
              </w:rPr>
            </w:pPr>
          </w:p>
        </w:tc>
      </w:tr>
    </w:tbl>
    <w:p w14:paraId="10C045B0" w14:textId="77777777" w:rsidR="00E2534D" w:rsidRDefault="00E2534D" w:rsidP="002C4781">
      <w:pPr>
        <w:spacing w:after="0"/>
        <w:rPr>
          <w:rFonts w:ascii="Calibri Light" w:hAnsi="Calibri Light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E2534D" w:rsidRPr="00E2534D" w14:paraId="39C7DA98" w14:textId="77777777" w:rsidTr="000A3A7C">
        <w:tc>
          <w:tcPr>
            <w:tcW w:w="10255" w:type="dxa"/>
            <w:shd w:val="clear" w:color="auto" w:fill="auto"/>
          </w:tcPr>
          <w:p w14:paraId="790B18EB" w14:textId="1A1B470C" w:rsidR="00E2534D" w:rsidRPr="00E2534D" w:rsidRDefault="00A75909" w:rsidP="002C4781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Our Values</w:t>
            </w:r>
          </w:p>
        </w:tc>
      </w:tr>
      <w:tr w:rsidR="00E2534D" w:rsidRPr="00E2534D" w14:paraId="00B4CF27" w14:textId="77777777" w:rsidTr="000A3A7C">
        <w:tc>
          <w:tcPr>
            <w:tcW w:w="10255" w:type="dxa"/>
          </w:tcPr>
          <w:p w14:paraId="491B9AC1" w14:textId="77777777" w:rsidR="000A66EE" w:rsidRPr="000A66EE" w:rsidRDefault="000A66EE" w:rsidP="00F17FF1">
            <w:pPr>
              <w:numPr>
                <w:ilvl w:val="0"/>
                <w:numId w:val="29"/>
              </w:numPr>
              <w:spacing w:before="100" w:beforeAutospacing="1" w:after="60" w:line="240" w:lineRule="atLeast"/>
              <w:ind w:left="0"/>
              <w:rPr>
                <w:rFonts w:ascii="Calibri Light" w:eastAsia="Times New Roman" w:hAnsi="Calibri Light" w:cs="Times New Roman"/>
                <w:sz w:val="22"/>
                <w:szCs w:val="22"/>
                <w:lang w:val="en-GB" w:eastAsia="en-GB"/>
              </w:rPr>
            </w:pPr>
          </w:p>
          <w:p w14:paraId="601D6CA4" w14:textId="23814F8F" w:rsidR="00F17FF1" w:rsidRPr="00A75909" w:rsidRDefault="00F17FF1" w:rsidP="00F17FF1">
            <w:pPr>
              <w:numPr>
                <w:ilvl w:val="0"/>
                <w:numId w:val="29"/>
              </w:numPr>
              <w:spacing w:before="100" w:beforeAutospacing="1" w:after="60" w:line="240" w:lineRule="atLeast"/>
              <w:ind w:left="0"/>
              <w:rPr>
                <w:rFonts w:ascii="Calibri Light" w:eastAsia="Times New Roman" w:hAnsi="Calibri Light" w:cs="Times New Roman"/>
                <w:sz w:val="22"/>
                <w:szCs w:val="22"/>
                <w:lang w:val="en-GB" w:eastAsia="en-GB"/>
              </w:rPr>
            </w:pPr>
            <w:r w:rsidRPr="00F17FF1">
              <w:rPr>
                <w:rFonts w:ascii="Calibri Light" w:hAnsi="Calibri Light"/>
                <w:sz w:val="22"/>
                <w:szCs w:val="22"/>
              </w:rPr>
              <w:t>Ebsford Environmental is committed to give our clients the highest level of service from the most qualified staff whilst never compromising on our belief in bio-diversity or the protection of the environment in which we live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5B96926A" w14:textId="1235A1AF" w:rsidR="00E2534D" w:rsidRPr="003D587E" w:rsidRDefault="00A75909" w:rsidP="00A75909">
            <w:pPr>
              <w:pStyle w:val="ListParagraph"/>
              <w:numPr>
                <w:ilvl w:val="0"/>
                <w:numId w:val="34"/>
              </w:numPr>
              <w:tabs>
                <w:tab w:val="num" w:pos="720"/>
              </w:tabs>
              <w:spacing w:after="0" w:line="140" w:lineRule="atLeast"/>
              <w:rPr>
                <w:rFonts w:ascii="Calibri Light" w:hAnsi="Calibri Light" w:cs="Arial"/>
                <w:b/>
              </w:rPr>
            </w:pPr>
            <w:r w:rsidRPr="003D587E">
              <w:rPr>
                <w:rFonts w:ascii="Calibri Light" w:hAnsi="Calibri Light" w:cs="Arial"/>
                <w:b/>
              </w:rPr>
              <w:t>RESPECT</w:t>
            </w:r>
            <w:r w:rsidR="00AC5961">
              <w:rPr>
                <w:rFonts w:ascii="Calibri Light" w:hAnsi="Calibri Light" w:cs="Arial"/>
                <w:b/>
              </w:rPr>
              <w:t xml:space="preserve"> – appreciate others and take pride</w:t>
            </w:r>
          </w:p>
          <w:p w14:paraId="11A458F3" w14:textId="3ECB2421" w:rsidR="00A75909" w:rsidRPr="003D587E" w:rsidRDefault="00A75909" w:rsidP="00A75909">
            <w:pPr>
              <w:pStyle w:val="ListParagraph"/>
              <w:numPr>
                <w:ilvl w:val="0"/>
                <w:numId w:val="34"/>
              </w:numPr>
              <w:tabs>
                <w:tab w:val="num" w:pos="720"/>
              </w:tabs>
              <w:spacing w:after="0" w:line="140" w:lineRule="atLeast"/>
              <w:rPr>
                <w:rFonts w:ascii="Calibri Light" w:hAnsi="Calibri Light" w:cs="Arial"/>
                <w:b/>
              </w:rPr>
            </w:pPr>
            <w:r w:rsidRPr="003D587E">
              <w:rPr>
                <w:rFonts w:ascii="Calibri Light" w:hAnsi="Calibri Light" w:cs="Arial"/>
                <w:b/>
              </w:rPr>
              <w:t>ENTHUSIASM</w:t>
            </w:r>
            <w:r w:rsidR="00AC5961">
              <w:rPr>
                <w:rFonts w:ascii="Calibri Light" w:hAnsi="Calibri Light" w:cs="Arial"/>
                <w:b/>
              </w:rPr>
              <w:t xml:space="preserve"> – be proactive and do your best</w:t>
            </w:r>
          </w:p>
          <w:p w14:paraId="1B12D7AD" w14:textId="39932969" w:rsidR="00A75909" w:rsidRPr="003D587E" w:rsidRDefault="00A75909" w:rsidP="00A75909">
            <w:pPr>
              <w:pStyle w:val="ListParagraph"/>
              <w:numPr>
                <w:ilvl w:val="0"/>
                <w:numId w:val="34"/>
              </w:numPr>
              <w:tabs>
                <w:tab w:val="num" w:pos="720"/>
              </w:tabs>
              <w:spacing w:after="0" w:line="140" w:lineRule="atLeast"/>
              <w:rPr>
                <w:rFonts w:ascii="Calibri Light" w:hAnsi="Calibri Light" w:cs="Arial"/>
                <w:b/>
              </w:rPr>
            </w:pPr>
            <w:r w:rsidRPr="003D587E">
              <w:rPr>
                <w:rFonts w:ascii="Calibri Light" w:hAnsi="Calibri Light" w:cs="Arial"/>
                <w:b/>
              </w:rPr>
              <w:t>FLEXIBILITY</w:t>
            </w:r>
            <w:r w:rsidR="00AC5961">
              <w:rPr>
                <w:rFonts w:ascii="Calibri Light" w:hAnsi="Calibri Light" w:cs="Arial"/>
                <w:b/>
              </w:rPr>
              <w:t xml:space="preserve"> </w:t>
            </w:r>
            <w:r w:rsidR="00001205">
              <w:rPr>
                <w:rFonts w:ascii="Calibri Light" w:hAnsi="Calibri Light" w:cs="Arial"/>
                <w:b/>
              </w:rPr>
              <w:t>–</w:t>
            </w:r>
            <w:r w:rsidR="00AC5961">
              <w:rPr>
                <w:rFonts w:ascii="Calibri Light" w:hAnsi="Calibri Light" w:cs="Arial"/>
                <w:b/>
              </w:rPr>
              <w:t xml:space="preserve"> </w:t>
            </w:r>
            <w:r w:rsidR="00001205">
              <w:rPr>
                <w:rFonts w:ascii="Calibri Light" w:hAnsi="Calibri Light" w:cs="Arial"/>
                <w:b/>
              </w:rPr>
              <w:t>embrace change and work together</w:t>
            </w:r>
          </w:p>
          <w:p w14:paraId="0813F543" w14:textId="4A8964F5" w:rsidR="00A75909" w:rsidRPr="00A75909" w:rsidRDefault="00A75909" w:rsidP="00A75909">
            <w:pPr>
              <w:tabs>
                <w:tab w:val="num" w:pos="720"/>
              </w:tabs>
              <w:spacing w:after="0" w:line="140" w:lineRule="atLeast"/>
              <w:rPr>
                <w:rFonts w:ascii="Calibri Light" w:hAnsi="Calibri Light" w:cs="Arial"/>
                <w:u w:val="single"/>
              </w:rPr>
            </w:pPr>
          </w:p>
        </w:tc>
      </w:tr>
    </w:tbl>
    <w:p w14:paraId="3202A250" w14:textId="79546E7A" w:rsidR="004641C9" w:rsidRDefault="004641C9" w:rsidP="002C4781">
      <w:pPr>
        <w:spacing w:after="0"/>
        <w:rPr>
          <w:rFonts w:ascii="Calibri Light" w:hAnsi="Calibri Light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E2534D" w:rsidRPr="00E2534D" w14:paraId="002F490B" w14:textId="77777777" w:rsidTr="000A3A7C">
        <w:tc>
          <w:tcPr>
            <w:tcW w:w="10255" w:type="dxa"/>
            <w:shd w:val="clear" w:color="auto" w:fill="auto"/>
          </w:tcPr>
          <w:p w14:paraId="137164A8" w14:textId="4D1FFEA1" w:rsidR="00E2534D" w:rsidRPr="00E2534D" w:rsidRDefault="006C5A58" w:rsidP="002C4781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Your </w:t>
            </w:r>
            <w:r w:rsidR="00A75909">
              <w:rPr>
                <w:rFonts w:ascii="Calibri Light" w:hAnsi="Calibri Light" w:cs="Arial"/>
              </w:rPr>
              <w:t xml:space="preserve">Role &amp; Responsibilities </w:t>
            </w:r>
          </w:p>
        </w:tc>
      </w:tr>
      <w:tr w:rsidR="00E2534D" w:rsidRPr="00E2534D" w14:paraId="516C35D9" w14:textId="77777777" w:rsidTr="000A3A7C">
        <w:tc>
          <w:tcPr>
            <w:tcW w:w="10255" w:type="dxa"/>
          </w:tcPr>
          <w:p w14:paraId="77408347" w14:textId="77777777" w:rsidR="00A75909" w:rsidRDefault="00A75909" w:rsidP="003178DB">
            <w:pPr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F6BF1F" w14:textId="3E498385" w:rsidR="003D587E" w:rsidRDefault="006131CD" w:rsidP="003178DB">
            <w:pPr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D587E">
              <w:rPr>
                <w:rFonts w:ascii="Calibri Light" w:hAnsi="Calibri Light" w:cs="Calibri Light"/>
                <w:b/>
                <w:sz w:val="22"/>
                <w:szCs w:val="22"/>
              </w:rPr>
              <w:t>The purpose of the role is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to deliver onsite tasks and activities safely, within scheduled timescales and to a quality finish.</w:t>
            </w:r>
          </w:p>
          <w:p w14:paraId="25476441" w14:textId="77777777" w:rsidR="006131CD" w:rsidRPr="006131CD" w:rsidRDefault="006131CD" w:rsidP="003178DB">
            <w:pPr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A8E1AB4" w14:textId="1D92CC05" w:rsidR="002D5CD6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Site set up or supporting site set up </w:t>
            </w:r>
          </w:p>
          <w:p w14:paraId="4C0B09F0" w14:textId="6DF16E50" w:rsidR="002D5CD6" w:rsidRPr="003803F1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Follow drawings</w:t>
            </w:r>
            <w:r w:rsidR="001D772B">
              <w:rPr>
                <w:rFonts w:ascii="Calibri Light" w:hAnsi="Calibri Light" w:cs="Arial"/>
              </w:rPr>
              <w:t xml:space="preserve"> and specifications</w:t>
            </w:r>
            <w:r>
              <w:rPr>
                <w:rFonts w:ascii="Calibri Light" w:hAnsi="Calibri Light" w:cs="Arial"/>
              </w:rPr>
              <w:t xml:space="preserve"> to deliver projects</w:t>
            </w:r>
            <w:r w:rsidRPr="003803F1">
              <w:rPr>
                <w:rFonts w:ascii="Calibri Light" w:hAnsi="Calibri Light" w:cs="Arial"/>
              </w:rPr>
              <w:t xml:space="preserve"> </w:t>
            </w:r>
          </w:p>
          <w:p w14:paraId="488E2B52" w14:textId="362280FC" w:rsidR="004331A2" w:rsidRDefault="001A438B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To operate plant and machinery in a safe and controlled manner</w:t>
            </w:r>
          </w:p>
          <w:p w14:paraId="5E892B88" w14:textId="77777777" w:rsidR="002D5CD6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Be professional in approach to clients/customers</w:t>
            </w:r>
          </w:p>
          <w:p w14:paraId="4F57D719" w14:textId="77777777" w:rsidR="002D5CD6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Carry out site activities to the programme/deadlines</w:t>
            </w:r>
          </w:p>
          <w:p w14:paraId="77E3B9FD" w14:textId="77777777" w:rsidR="002D5CD6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Comply with the requirements of the Company’s Quality, Environmental and Health &amp; Safety Management system by complying, handling &amp; communicating required information</w:t>
            </w:r>
          </w:p>
          <w:p w14:paraId="76630BEE" w14:textId="77777777" w:rsidR="002D5CD6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Contribute to Company learning &amp; continual improvement in delivering projects</w:t>
            </w:r>
          </w:p>
          <w:p w14:paraId="50CD8E63" w14:textId="77777777" w:rsidR="002D5CD6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Report any Health &amp; Safety fears or concerns</w:t>
            </w:r>
          </w:p>
          <w:p w14:paraId="01A82AAB" w14:textId="1A3EB229" w:rsidR="00DB47F1" w:rsidRPr="00DB47F1" w:rsidRDefault="002D5CD6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Work alongside Ebsford site team &amp; subcontractors</w:t>
            </w:r>
          </w:p>
          <w:p w14:paraId="72CC58C6" w14:textId="4A802D1E" w:rsidR="00DB47F1" w:rsidRDefault="00DB47F1" w:rsidP="000F726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Carry out training for plant &amp; equipment as experience develops</w:t>
            </w:r>
            <w:r w:rsidR="0097583F">
              <w:rPr>
                <w:rFonts w:ascii="Calibri Light" w:hAnsi="Calibri Light" w:cs="Arial"/>
              </w:rPr>
              <w:t xml:space="preserve"> </w:t>
            </w:r>
          </w:p>
          <w:p w14:paraId="3620815B" w14:textId="77777777" w:rsidR="000F726C" w:rsidRPr="001F7DBD" w:rsidRDefault="000F726C" w:rsidP="001F7DB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 w:rsidRPr="001F7DBD">
              <w:rPr>
                <w:rFonts w:ascii="Calibri Light" w:hAnsi="Calibri Light" w:cs="Arial"/>
              </w:rPr>
              <w:t xml:space="preserve">To maintain, undertake and complete any required internal and/or external training necessary for this role as identified by the Organisation </w:t>
            </w:r>
          </w:p>
          <w:p w14:paraId="394B9505" w14:textId="2D0585C5" w:rsidR="002D5CD6" w:rsidRPr="000675F2" w:rsidRDefault="002D5CD6" w:rsidP="001F7DB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Any other ad hoc duties as defined by your </w:t>
            </w:r>
            <w:r w:rsidR="00001205">
              <w:rPr>
                <w:rFonts w:ascii="Calibri Light" w:hAnsi="Calibri Light" w:cs="Arial"/>
              </w:rPr>
              <w:t>L</w:t>
            </w:r>
            <w:r>
              <w:rPr>
                <w:rFonts w:ascii="Calibri Light" w:hAnsi="Calibri Light" w:cs="Arial"/>
              </w:rPr>
              <w:t xml:space="preserve">ine </w:t>
            </w:r>
            <w:r w:rsidR="00001205">
              <w:rPr>
                <w:rFonts w:ascii="Calibri Light" w:hAnsi="Calibri Light" w:cs="Arial"/>
              </w:rPr>
              <w:t>M</w:t>
            </w:r>
            <w:r>
              <w:rPr>
                <w:rFonts w:ascii="Calibri Light" w:hAnsi="Calibri Light" w:cs="Arial"/>
              </w:rPr>
              <w:t xml:space="preserve">anager </w:t>
            </w:r>
          </w:p>
          <w:p w14:paraId="20149A32" w14:textId="53EDCD03" w:rsidR="00FC5A4B" w:rsidRPr="00FC5A4B" w:rsidRDefault="00FC5A4B" w:rsidP="00FC5A4B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4C71F9CA" w14:textId="7380A288" w:rsidR="003C2AE5" w:rsidRDefault="003C2AE5" w:rsidP="002C4781">
      <w:pPr>
        <w:spacing w:after="0"/>
        <w:rPr>
          <w:rFonts w:ascii="Calibri Light" w:hAnsi="Calibri Light" w:cs="Arial"/>
          <w:color w:val="FF0000"/>
        </w:rPr>
      </w:pPr>
    </w:p>
    <w:p w14:paraId="28E81E2A" w14:textId="77777777" w:rsidR="00EA32FB" w:rsidRPr="00E2534D" w:rsidRDefault="00EA32FB" w:rsidP="002C4781">
      <w:pPr>
        <w:spacing w:after="0"/>
        <w:rPr>
          <w:rFonts w:ascii="Calibri Light" w:hAnsi="Calibri Light" w:cs="Arial"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E2534D" w:rsidRPr="00E2534D" w14:paraId="4AA85176" w14:textId="77777777" w:rsidTr="00F10AC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CCB3" w14:textId="2B565490" w:rsidR="00E2534D" w:rsidRPr="00E2534D" w:rsidRDefault="00B46FB5" w:rsidP="002C4781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Personal Objectives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BDC6" w14:textId="29F6EAA9" w:rsidR="00E2534D" w:rsidRPr="00E2534D" w:rsidRDefault="002A3FF6" w:rsidP="002C4781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Measurement </w:t>
            </w:r>
          </w:p>
        </w:tc>
      </w:tr>
      <w:tr w:rsidR="00E2534D" w:rsidRPr="00E2534D" w14:paraId="7FC60EC7" w14:textId="77777777" w:rsidTr="00F10ACA">
        <w:tc>
          <w:tcPr>
            <w:tcW w:w="5240" w:type="dxa"/>
            <w:tcBorders>
              <w:top w:val="single" w:sz="4" w:space="0" w:color="auto"/>
            </w:tcBorders>
          </w:tcPr>
          <w:p w14:paraId="16348C59" w14:textId="2B0F4DDD" w:rsidR="00E2534D" w:rsidRDefault="00E2534D" w:rsidP="002C4781">
            <w:pPr>
              <w:spacing w:after="0"/>
              <w:rPr>
                <w:rFonts w:ascii="Calibri Light" w:hAnsi="Calibri Light" w:cs="Arial"/>
              </w:rPr>
            </w:pPr>
          </w:p>
          <w:p w14:paraId="052AD481" w14:textId="3089FEF9" w:rsidR="002A3FF6" w:rsidRDefault="00F10ACA" w:rsidP="002A3FF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Complete projects on time and within the parameters set out in the Company’s policies and procedures</w:t>
            </w:r>
          </w:p>
          <w:p w14:paraId="4DC2F9AB" w14:textId="34954E66" w:rsidR="006C5A58" w:rsidRPr="00E2534D" w:rsidRDefault="006C5A58" w:rsidP="002C4781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FECB6E3" w14:textId="5C0E48E5" w:rsidR="00E2534D" w:rsidRPr="00B45CC9" w:rsidRDefault="00E2534D" w:rsidP="002A3FF6">
            <w:pPr>
              <w:pStyle w:val="ListParagraph"/>
              <w:spacing w:after="0"/>
              <w:ind w:left="360"/>
              <w:rPr>
                <w:rFonts w:ascii="Calibri Light" w:hAnsi="Calibri Light" w:cs="Arial"/>
              </w:rPr>
            </w:pPr>
          </w:p>
          <w:p w14:paraId="0730EE25" w14:textId="11525474" w:rsidR="00E2534D" w:rsidRDefault="00F10ACA" w:rsidP="002A3FF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SHEQ compliance</w:t>
            </w:r>
          </w:p>
          <w:p w14:paraId="1E7E99C5" w14:textId="42C56E04" w:rsidR="00F10ACA" w:rsidRDefault="00F10ACA" w:rsidP="002A3FF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Client feedback</w:t>
            </w:r>
          </w:p>
          <w:p w14:paraId="2B1A615A" w14:textId="3248063D" w:rsidR="00F10ACA" w:rsidRPr="002A3FF6" w:rsidRDefault="00F10ACA" w:rsidP="002A3FF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Project completion deadlines</w:t>
            </w:r>
          </w:p>
          <w:p w14:paraId="7B2CC672" w14:textId="77777777" w:rsidR="00E2534D" w:rsidRPr="00E2534D" w:rsidRDefault="00E2534D" w:rsidP="002C4781">
            <w:pPr>
              <w:spacing w:after="0"/>
              <w:rPr>
                <w:rFonts w:ascii="Calibri Light" w:hAnsi="Calibri Light" w:cs="Arial"/>
                <w:color w:val="FF0000"/>
              </w:rPr>
            </w:pPr>
          </w:p>
        </w:tc>
      </w:tr>
    </w:tbl>
    <w:p w14:paraId="0D9F9ACB" w14:textId="77777777" w:rsidR="00E2534D" w:rsidRDefault="00E2534D" w:rsidP="002C4781">
      <w:pPr>
        <w:tabs>
          <w:tab w:val="left" w:pos="2628"/>
        </w:tabs>
        <w:spacing w:after="0"/>
        <w:rPr>
          <w:rFonts w:ascii="Calibri Light" w:hAnsi="Calibri Light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E2534D" w:rsidRPr="00E2534D" w14:paraId="53215A73" w14:textId="77777777" w:rsidTr="00023E5D">
        <w:tc>
          <w:tcPr>
            <w:tcW w:w="10485" w:type="dxa"/>
            <w:gridSpan w:val="2"/>
            <w:shd w:val="clear" w:color="auto" w:fill="auto"/>
          </w:tcPr>
          <w:p w14:paraId="4BA9FB7A" w14:textId="250F3FD8" w:rsidR="00E2534D" w:rsidRPr="00E2534D" w:rsidRDefault="00C823D7" w:rsidP="002C4781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</w:t>
            </w:r>
            <w:r w:rsidR="00E2534D">
              <w:rPr>
                <w:rFonts w:ascii="Calibri Light" w:hAnsi="Calibri Light" w:cs="Arial"/>
              </w:rPr>
              <w:t>nowledge</w:t>
            </w:r>
            <w:r>
              <w:rPr>
                <w:rFonts w:ascii="Calibri Light" w:hAnsi="Calibri Light" w:cs="Arial"/>
              </w:rPr>
              <w:t xml:space="preserve"> &amp; Q</w:t>
            </w:r>
            <w:r w:rsidR="00E2534D">
              <w:rPr>
                <w:rFonts w:ascii="Calibri Light" w:hAnsi="Calibri Light" w:cs="Arial"/>
              </w:rPr>
              <w:t>ualifications (technical skills)</w:t>
            </w:r>
          </w:p>
        </w:tc>
      </w:tr>
      <w:tr w:rsidR="00F10ACA" w:rsidRPr="00E2534D" w14:paraId="74CF3F4E" w14:textId="77777777" w:rsidTr="002A3E4E">
        <w:tc>
          <w:tcPr>
            <w:tcW w:w="5242" w:type="dxa"/>
          </w:tcPr>
          <w:p w14:paraId="5B00167A" w14:textId="6E8061BD" w:rsidR="00F10ACA" w:rsidRDefault="00F10ACA" w:rsidP="00F10ACA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F10ACA">
              <w:rPr>
                <w:rFonts w:ascii="Calibri Light" w:hAnsi="Calibri Light" w:cs="Arial"/>
                <w:sz w:val="22"/>
                <w:szCs w:val="22"/>
              </w:rPr>
              <w:t>Essential</w:t>
            </w:r>
          </w:p>
          <w:p w14:paraId="4E327BEE" w14:textId="77777777" w:rsidR="00D56030" w:rsidRPr="00F10ACA" w:rsidRDefault="00D56030" w:rsidP="00F10ACA">
            <w:pPr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p w14:paraId="770A252E" w14:textId="724A36A2" w:rsidR="00862427" w:rsidRDefault="00077F71" w:rsidP="002E3E7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Right to Work in the UK</w:t>
            </w:r>
          </w:p>
          <w:p w14:paraId="141B3323" w14:textId="25B96107" w:rsidR="002E3E74" w:rsidRPr="00772639" w:rsidRDefault="00973C65" w:rsidP="00772639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Can legally drive in the UK</w:t>
            </w:r>
          </w:p>
          <w:p w14:paraId="1E43E28F" w14:textId="5FB02EDA" w:rsidR="00672139" w:rsidRPr="00862427" w:rsidRDefault="00672139" w:rsidP="00862427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5243" w:type="dxa"/>
          </w:tcPr>
          <w:p w14:paraId="505F5867" w14:textId="35DDB72D" w:rsidR="00672139" w:rsidRPr="009E2870" w:rsidRDefault="00672139" w:rsidP="00672139">
            <w:pPr>
              <w:pStyle w:val="ListParagraph"/>
              <w:spacing w:after="0"/>
              <w:ind w:left="360"/>
              <w:rPr>
                <w:rFonts w:ascii="Calibri Light" w:hAnsi="Calibri Light" w:cs="Arial"/>
              </w:rPr>
            </w:pPr>
          </w:p>
        </w:tc>
      </w:tr>
    </w:tbl>
    <w:tbl>
      <w:tblPr>
        <w:tblpPr w:leftFromText="180" w:rightFromText="180" w:vertAnchor="text" w:horzAnchor="margin" w:tblpY="4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46FB5" w:rsidRPr="00E2534D" w14:paraId="3CFDA41C" w14:textId="77777777" w:rsidTr="00023E5D">
        <w:tc>
          <w:tcPr>
            <w:tcW w:w="10485" w:type="dxa"/>
          </w:tcPr>
          <w:p w14:paraId="4A1905BB" w14:textId="6D93D2F1" w:rsidR="00B46FB5" w:rsidRPr="00E2534D" w:rsidRDefault="006F3E9D" w:rsidP="00B46FB5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Hour</w:t>
            </w:r>
            <w:r w:rsidR="00F20FC7">
              <w:rPr>
                <w:rFonts w:ascii="Calibri Light" w:hAnsi="Calibri Light" w:cs="Arial"/>
              </w:rPr>
              <w:t xml:space="preserve">, </w:t>
            </w:r>
            <w:r>
              <w:rPr>
                <w:rFonts w:ascii="Calibri Light" w:hAnsi="Calibri Light" w:cs="Arial"/>
              </w:rPr>
              <w:t>Salary and how to Apply</w:t>
            </w:r>
          </w:p>
        </w:tc>
      </w:tr>
      <w:tr w:rsidR="00B46FB5" w:rsidRPr="00E2534D" w14:paraId="070D6D34" w14:textId="77777777" w:rsidTr="00023E5D">
        <w:tc>
          <w:tcPr>
            <w:tcW w:w="10485" w:type="dxa"/>
          </w:tcPr>
          <w:p w14:paraId="698DA375" w14:textId="77777777" w:rsidR="00B46FB5" w:rsidRDefault="00B46FB5" w:rsidP="00B46FB5">
            <w:pPr>
              <w:spacing w:after="0"/>
              <w:rPr>
                <w:rFonts w:ascii="Calibri Light" w:hAnsi="Calibri Light" w:cs="Arial"/>
              </w:rPr>
            </w:pPr>
          </w:p>
          <w:p w14:paraId="537E8264" w14:textId="3E8DDA27" w:rsidR="00B46FB5" w:rsidRDefault="006F3E9D" w:rsidP="00B46FB5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40 hours per week</w:t>
            </w:r>
          </w:p>
          <w:p w14:paraId="4D3854E2" w14:textId="77777777" w:rsidR="00B46FB5" w:rsidRDefault="00CF6106" w:rsidP="00570BBF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 Light" w:hAnsi="Calibri Light" w:cs="Arial"/>
              </w:rPr>
            </w:pPr>
            <w:r w:rsidRPr="00CF6106">
              <w:rPr>
                <w:rFonts w:ascii="Calibri Light" w:hAnsi="Calibri Light" w:cs="Arial"/>
              </w:rPr>
              <w:t>£19,760 - £22,834 per annum</w:t>
            </w:r>
          </w:p>
          <w:p w14:paraId="59ADD508" w14:textId="6DE3447E" w:rsidR="008F24E9" w:rsidRDefault="00F20FC7" w:rsidP="00570BBF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 Light" w:hAnsi="Calibri Light" w:cs="Arial"/>
              </w:rPr>
            </w:pPr>
            <w:hyperlink r:id="rId10" w:history="1">
              <w:r w:rsidRPr="00D13021">
                <w:rPr>
                  <w:rStyle w:val="Hyperlink"/>
                  <w:rFonts w:ascii="Calibri Light" w:hAnsi="Calibri Light" w:cs="Arial"/>
                </w:rPr>
                <w:t>https://www.ebsford.co.uk/about-us/careers/</w:t>
              </w:r>
            </w:hyperlink>
          </w:p>
          <w:p w14:paraId="79C49ECF" w14:textId="4CEA7596" w:rsidR="00F20FC7" w:rsidRPr="00B46FB5" w:rsidRDefault="00F20FC7" w:rsidP="00F20FC7">
            <w:pPr>
              <w:pStyle w:val="ListParagraph"/>
              <w:spacing w:after="0"/>
              <w:ind w:left="360"/>
              <w:rPr>
                <w:rFonts w:ascii="Calibri Light" w:hAnsi="Calibri Light" w:cs="Arial"/>
              </w:rPr>
            </w:pPr>
          </w:p>
        </w:tc>
      </w:tr>
    </w:tbl>
    <w:p w14:paraId="431EB8FE" w14:textId="77777777" w:rsidR="00B46FB5" w:rsidRDefault="00B46FB5"/>
    <w:p w14:paraId="1A8D1DB3" w14:textId="77777777" w:rsidR="00E2534D" w:rsidRDefault="00E2534D" w:rsidP="002C4781">
      <w:pPr>
        <w:spacing w:after="0"/>
        <w:rPr>
          <w:rFonts w:ascii="Calibri Light" w:hAnsi="Calibri Light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2534D" w:rsidRPr="00E2534D" w14:paraId="6FB56E0C" w14:textId="77777777" w:rsidTr="00023E5D">
        <w:tc>
          <w:tcPr>
            <w:tcW w:w="10485" w:type="dxa"/>
            <w:shd w:val="clear" w:color="auto" w:fill="auto"/>
          </w:tcPr>
          <w:p w14:paraId="44A45749" w14:textId="7A81FDD7" w:rsidR="00E2534D" w:rsidRPr="00E2534D" w:rsidRDefault="00B46FB5" w:rsidP="002C4781">
            <w:p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Working Behaviours </w:t>
            </w:r>
            <w:r w:rsidR="00E2534D">
              <w:rPr>
                <w:rFonts w:ascii="Calibri Light" w:hAnsi="Calibri Light" w:cs="Arial"/>
              </w:rPr>
              <w:t xml:space="preserve"> (non-technical skills) </w:t>
            </w:r>
          </w:p>
        </w:tc>
      </w:tr>
      <w:tr w:rsidR="00E2534D" w:rsidRPr="00E2534D" w14:paraId="7BFFC2D8" w14:textId="77777777" w:rsidTr="00023E5D">
        <w:tc>
          <w:tcPr>
            <w:tcW w:w="10485" w:type="dxa"/>
          </w:tcPr>
          <w:p w14:paraId="1E4BBD18" w14:textId="5D6496C9" w:rsidR="00E2534D" w:rsidRPr="00E2534D" w:rsidRDefault="00E2534D" w:rsidP="002C4781">
            <w:pPr>
              <w:spacing w:after="0"/>
              <w:rPr>
                <w:rFonts w:ascii="Calibri Light" w:hAnsi="Calibri Light" w:cs="Arial"/>
                <w:u w:val="single"/>
              </w:rPr>
            </w:pPr>
          </w:p>
          <w:p w14:paraId="26227D65" w14:textId="162B8C9A" w:rsidR="00E2534D" w:rsidRDefault="00EB4569" w:rsidP="002C4781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Professional in approach to clients</w:t>
            </w:r>
          </w:p>
          <w:p w14:paraId="3902DC2F" w14:textId="2874E1F6" w:rsidR="00EB4569" w:rsidRDefault="00EB4569" w:rsidP="002C4781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Work with respect, enthusiasm</w:t>
            </w:r>
            <w:r w:rsidR="001F7DBD">
              <w:rPr>
                <w:rFonts w:ascii="Calibri Light" w:hAnsi="Calibri Light" w:cs="Arial"/>
              </w:rPr>
              <w:t>,</w:t>
            </w:r>
            <w:r>
              <w:rPr>
                <w:rFonts w:ascii="Calibri Light" w:hAnsi="Calibri Light" w:cs="Arial"/>
              </w:rPr>
              <w:t xml:space="preserve"> and flexibility</w:t>
            </w:r>
          </w:p>
          <w:p w14:paraId="1B043A00" w14:textId="39DB4A98" w:rsidR="009C284A" w:rsidRPr="009D7E5D" w:rsidRDefault="009C284A" w:rsidP="002C4781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Work proactively using own initiative as well as part of a busy team</w:t>
            </w:r>
          </w:p>
          <w:p w14:paraId="42596EE3" w14:textId="77777777" w:rsidR="00E2534D" w:rsidRPr="00E2534D" w:rsidRDefault="00E2534D" w:rsidP="002C4781">
            <w:pPr>
              <w:spacing w:after="0"/>
              <w:rPr>
                <w:rFonts w:ascii="Calibri Light" w:hAnsi="Calibri Light" w:cs="Arial"/>
                <w:u w:val="single"/>
              </w:rPr>
            </w:pPr>
          </w:p>
        </w:tc>
      </w:tr>
    </w:tbl>
    <w:p w14:paraId="494F4761" w14:textId="16EB1324" w:rsidR="00E2534D" w:rsidRDefault="00E2534D" w:rsidP="00EB4569">
      <w:pPr>
        <w:spacing w:after="0"/>
        <w:rPr>
          <w:rFonts w:ascii="Calibri Light" w:hAnsi="Calibri Light"/>
          <w:lang w:val="en-GB"/>
        </w:rPr>
      </w:pPr>
    </w:p>
    <w:p w14:paraId="534A101D" w14:textId="77777777" w:rsidR="00EB4569" w:rsidRDefault="00EB4569" w:rsidP="00EB4569">
      <w:pPr>
        <w:spacing w:after="0"/>
        <w:rPr>
          <w:rFonts w:ascii="Calibri Light" w:hAnsi="Calibri Light"/>
          <w:lang w:val="en-GB"/>
        </w:rPr>
      </w:pPr>
    </w:p>
    <w:sectPr w:rsidR="00EB4569" w:rsidSect="000A3A7C">
      <w:headerReference w:type="default" r:id="rId11"/>
      <w:footerReference w:type="default" r:id="rId12"/>
      <w:pgSz w:w="11900" w:h="16840"/>
      <w:pgMar w:top="720" w:right="720" w:bottom="720" w:left="720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0BCD" w14:textId="77777777" w:rsidR="00CB2AE2" w:rsidRDefault="00CB2AE2">
      <w:pPr>
        <w:spacing w:after="0"/>
      </w:pPr>
      <w:r>
        <w:separator/>
      </w:r>
    </w:p>
  </w:endnote>
  <w:endnote w:type="continuationSeparator" w:id="0">
    <w:p w14:paraId="519B872C" w14:textId="77777777" w:rsidR="00CB2AE2" w:rsidRDefault="00CB2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Calibri" w:hAnsi="Calibri Light" w:cs="Calibri Light"/>
        <w:sz w:val="18"/>
        <w:szCs w:val="22"/>
        <w:lang w:val="en-NZ"/>
      </w:rPr>
      <w:id w:val="17355936"/>
      <w:docPartObj>
        <w:docPartGallery w:val="Page Numbers (Bottom of Page)"/>
        <w:docPartUnique/>
      </w:docPartObj>
    </w:sdtPr>
    <w:sdtEndPr>
      <w:rPr>
        <w:rFonts w:eastAsiaTheme="minorHAnsi" w:cstheme="minorBidi"/>
        <w:sz w:val="20"/>
        <w:szCs w:val="24"/>
        <w:lang w:val="en-US"/>
      </w:rPr>
    </w:sdtEndPr>
    <w:sdtContent>
      <w:sdt>
        <w:sdtPr>
          <w:rPr>
            <w:rFonts w:ascii="Calibri Light" w:eastAsia="Calibri" w:hAnsi="Calibri Light" w:cs="Calibri Light"/>
            <w:sz w:val="18"/>
            <w:szCs w:val="22"/>
            <w:lang w:val="en-NZ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eastAsiaTheme="minorHAnsi" w:cstheme="minorBidi"/>
            <w:sz w:val="20"/>
            <w:szCs w:val="24"/>
            <w:lang w:val="en-US"/>
          </w:rPr>
        </w:sdtEndPr>
        <w:sdtContent>
          <w:p w14:paraId="4F5E2513" w14:textId="0E3D87CE" w:rsidR="00026AA3" w:rsidRPr="004E25F7" w:rsidRDefault="004E25F7" w:rsidP="00026AA3">
            <w:pPr>
              <w:spacing w:before="120" w:line="276" w:lineRule="auto"/>
              <w:rPr>
                <w:rFonts w:ascii="Calibri Light" w:eastAsia="Calibri" w:hAnsi="Calibri Light" w:cs="Calibri Light"/>
                <w:sz w:val="14"/>
                <w:szCs w:val="14"/>
                <w:lang w:val="en-NZ"/>
              </w:rPr>
            </w:pPr>
            <w:r w:rsidRPr="004E25F7">
              <w:rPr>
                <w:rFonts w:ascii="Calibri Light" w:eastAsia="Calibri" w:hAnsi="Calibri Light" w:cs="Calibri Light"/>
                <w:sz w:val="18"/>
                <w:szCs w:val="22"/>
                <w:lang w:val="en-NZ"/>
              </w:rPr>
              <w:t xml:space="preserve">3.01 – </w:t>
            </w:r>
            <w:r w:rsidR="00FB7FF6">
              <w:rPr>
                <w:rFonts w:ascii="Calibri Light" w:eastAsia="Calibri" w:hAnsi="Calibri Light" w:cs="Calibri Light"/>
                <w:sz w:val="18"/>
                <w:szCs w:val="22"/>
                <w:lang w:val="en-NZ"/>
              </w:rPr>
              <w:t>0</w:t>
            </w:r>
            <w:r w:rsidRPr="004E25F7">
              <w:rPr>
                <w:rFonts w:ascii="Calibri Light" w:eastAsia="Calibri" w:hAnsi="Calibri Light" w:cs="Calibri Light"/>
                <w:sz w:val="18"/>
                <w:szCs w:val="22"/>
                <w:lang w:val="en-NZ"/>
              </w:rPr>
              <w:t>1 Job Description (</w:t>
            </w:r>
            <w:r w:rsidR="00A83A37">
              <w:rPr>
                <w:rFonts w:ascii="Calibri Light" w:eastAsia="Calibri" w:hAnsi="Calibri Light" w:cs="Calibri Light"/>
                <w:sz w:val="18"/>
                <w:szCs w:val="22"/>
                <w:lang w:val="en-NZ"/>
              </w:rPr>
              <w:t>M</w:t>
            </w:r>
            <w:r w:rsidR="00F20FC7">
              <w:rPr>
                <w:rFonts w:ascii="Calibri Light" w:eastAsia="Calibri" w:hAnsi="Calibri Light" w:cs="Calibri Light"/>
                <w:sz w:val="18"/>
                <w:szCs w:val="22"/>
                <w:lang w:val="en-NZ"/>
              </w:rPr>
              <w:t>ay</w:t>
            </w:r>
            <w:r w:rsidR="001F7DBD">
              <w:rPr>
                <w:rFonts w:ascii="Calibri Light" w:eastAsia="Calibri" w:hAnsi="Calibri Light" w:cs="Calibri Light"/>
                <w:sz w:val="18"/>
                <w:szCs w:val="22"/>
                <w:lang w:val="en-NZ"/>
              </w:rPr>
              <w:t xml:space="preserve"> 2022</w:t>
            </w:r>
            <w:r w:rsidR="00B46FB5">
              <w:rPr>
                <w:rFonts w:ascii="Calibri Light" w:eastAsia="Calibri" w:hAnsi="Calibri Light" w:cs="Calibri Light"/>
                <w:sz w:val="18"/>
                <w:szCs w:val="22"/>
                <w:lang w:val="en-NZ"/>
              </w:rPr>
              <w:t>)</w:t>
            </w:r>
          </w:p>
          <w:p w14:paraId="4F5E2514" w14:textId="00BF2B70" w:rsidR="006179E9" w:rsidRDefault="00026AA3" w:rsidP="00026AA3">
            <w:pPr>
              <w:pStyle w:val="Footer"/>
              <w:jc w:val="right"/>
              <w:rPr>
                <w:rFonts w:ascii="Calibri Light" w:hAnsi="Calibri Light"/>
                <w:sz w:val="20"/>
              </w:rPr>
            </w:pPr>
            <w:r w:rsidRPr="00E2534D">
              <w:rPr>
                <w:rFonts w:ascii="Calibri Light" w:hAnsi="Calibri Light"/>
                <w:sz w:val="16"/>
                <w:szCs w:val="16"/>
              </w:rPr>
              <w:t xml:space="preserve">Page </w:t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instrText xml:space="preserve"> PAGE </w:instrText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59588B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E2534D">
              <w:rPr>
                <w:rFonts w:ascii="Calibri Light" w:hAnsi="Calibri Light"/>
                <w:sz w:val="16"/>
                <w:szCs w:val="16"/>
              </w:rPr>
              <w:t xml:space="preserve"> of </w:t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instrText xml:space="preserve"> NUMPAGES  </w:instrText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59588B">
              <w:rPr>
                <w:rFonts w:ascii="Calibri Light" w:hAnsi="Calibri Light"/>
                <w:bCs/>
                <w:noProof/>
                <w:sz w:val="16"/>
                <w:szCs w:val="16"/>
              </w:rPr>
              <w:t>3</w:t>
            </w:r>
            <w:r w:rsidRPr="00E2534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A686" w14:textId="77777777" w:rsidR="00CB2AE2" w:rsidRDefault="00CB2AE2">
      <w:pPr>
        <w:spacing w:after="0"/>
      </w:pPr>
      <w:r>
        <w:separator/>
      </w:r>
    </w:p>
  </w:footnote>
  <w:footnote w:type="continuationSeparator" w:id="0">
    <w:p w14:paraId="1730FD0C" w14:textId="77777777" w:rsidR="00CB2AE2" w:rsidRDefault="00CB2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2B73" w14:textId="20D01A30" w:rsidR="00E2534D" w:rsidRDefault="00E2534D">
    <w:pPr>
      <w:pStyle w:val="Header"/>
    </w:pPr>
  </w:p>
  <w:p w14:paraId="32342492" w14:textId="6A8961B3" w:rsidR="004E25F7" w:rsidRDefault="00D55BCC">
    <w:pPr>
      <w:pStyle w:val="Header"/>
    </w:pPr>
    <w:r w:rsidRPr="00467CE3">
      <w:rPr>
        <w:noProof/>
      </w:rPr>
      <w:drawing>
        <wp:anchor distT="0" distB="0" distL="114300" distR="114300" simplePos="0" relativeHeight="251659776" behindDoc="1" locked="0" layoutInCell="1" allowOverlap="1" wp14:anchorId="4F5E2515" wp14:editId="513B66E9">
          <wp:simplePos x="0" y="0"/>
          <wp:positionH relativeFrom="column">
            <wp:posOffset>5417185</wp:posOffset>
          </wp:positionH>
          <wp:positionV relativeFrom="page">
            <wp:posOffset>236220</wp:posOffset>
          </wp:positionV>
          <wp:extent cx="1280721" cy="830580"/>
          <wp:effectExtent l="0" t="0" r="0" b="7620"/>
          <wp:wrapNone/>
          <wp:docPr id="1" name="Picture 1" descr="Macintosh HD:Users:errolswaby:Desktop:Ebs-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rolswaby:Desktop:Ebs-Header.tif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214" t="13164" b="32066"/>
                  <a:stretch/>
                </pic:blipFill>
                <pic:spPr bwMode="auto">
                  <a:xfrm>
                    <a:off x="0" y="0"/>
                    <a:ext cx="1280721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327B9" w14:textId="6D773083" w:rsidR="004E25F7" w:rsidRDefault="004E25F7">
    <w:pPr>
      <w:pStyle w:val="Header"/>
    </w:pPr>
  </w:p>
  <w:p w14:paraId="108D0FFF" w14:textId="19C0C29F" w:rsidR="004E25F7" w:rsidRDefault="004E25F7">
    <w:pPr>
      <w:pStyle w:val="Header"/>
    </w:pPr>
  </w:p>
  <w:p w14:paraId="12F7116D" w14:textId="7D38EAED" w:rsidR="004E25F7" w:rsidRPr="004E25F7" w:rsidRDefault="004E25F7" w:rsidP="004E25F7">
    <w:pPr>
      <w:pStyle w:val="Heading2"/>
      <w:rPr>
        <w:color w:val="auto"/>
        <w:sz w:val="32"/>
        <w:szCs w:val="32"/>
      </w:rPr>
    </w:pPr>
    <w:r w:rsidRPr="004E25F7">
      <w:rPr>
        <w:color w:val="auto"/>
        <w:sz w:val="32"/>
        <w:szCs w:val="32"/>
      </w:rPr>
      <w:t>3.01 -</w:t>
    </w:r>
    <w:r w:rsidR="00FB7FF6">
      <w:rPr>
        <w:color w:val="auto"/>
        <w:sz w:val="32"/>
        <w:szCs w:val="32"/>
      </w:rPr>
      <w:t xml:space="preserve"> 0</w:t>
    </w:r>
    <w:r w:rsidRPr="004E25F7">
      <w:rPr>
        <w:color w:val="auto"/>
        <w:sz w:val="32"/>
        <w:szCs w:val="32"/>
      </w:rPr>
      <w:t>1 Job Description</w:t>
    </w:r>
  </w:p>
  <w:p w14:paraId="4F5E2512" w14:textId="7B83A367" w:rsidR="00467CE3" w:rsidRDefault="0046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6B9"/>
    <w:multiLevelType w:val="multilevel"/>
    <w:tmpl w:val="3AAE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BFBFBF" w:themeColor="background1" w:themeShade="B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1258"/>
    <w:multiLevelType w:val="hybridMultilevel"/>
    <w:tmpl w:val="C6843F4E"/>
    <w:lvl w:ilvl="0" w:tplc="0FD6D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37AE9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2F2F2" w:themeColor="background1" w:themeShade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EC5"/>
    <w:multiLevelType w:val="hybridMultilevel"/>
    <w:tmpl w:val="D50CD026"/>
    <w:lvl w:ilvl="0" w:tplc="0FD6D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9364B"/>
    <w:multiLevelType w:val="hybridMultilevel"/>
    <w:tmpl w:val="33C0B6AE"/>
    <w:lvl w:ilvl="0" w:tplc="CC74F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42AA"/>
    <w:multiLevelType w:val="hybridMultilevel"/>
    <w:tmpl w:val="73A876AE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40724"/>
    <w:multiLevelType w:val="hybridMultilevel"/>
    <w:tmpl w:val="264452CA"/>
    <w:lvl w:ilvl="0" w:tplc="4A5C3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48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519E"/>
    <w:multiLevelType w:val="hybridMultilevel"/>
    <w:tmpl w:val="E3C0F55C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44BB1"/>
    <w:multiLevelType w:val="hybridMultilevel"/>
    <w:tmpl w:val="DC88ED72"/>
    <w:lvl w:ilvl="0" w:tplc="E0F0FBF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448B5"/>
    <w:multiLevelType w:val="hybridMultilevel"/>
    <w:tmpl w:val="4E74301A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33EC5"/>
    <w:multiLevelType w:val="hybridMultilevel"/>
    <w:tmpl w:val="7DD48DA4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45BB9"/>
    <w:multiLevelType w:val="hybridMultilevel"/>
    <w:tmpl w:val="21E471D2"/>
    <w:lvl w:ilvl="0" w:tplc="4A5C30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480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977BA"/>
    <w:multiLevelType w:val="hybridMultilevel"/>
    <w:tmpl w:val="CF7EB076"/>
    <w:lvl w:ilvl="0" w:tplc="CC74F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E7515"/>
    <w:multiLevelType w:val="hybridMultilevel"/>
    <w:tmpl w:val="0784BD16"/>
    <w:lvl w:ilvl="0" w:tplc="37AE9A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2F2F2" w:themeColor="background1" w:themeShade="F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957948"/>
    <w:multiLevelType w:val="hybridMultilevel"/>
    <w:tmpl w:val="0B728F4A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AD147E"/>
    <w:multiLevelType w:val="hybridMultilevel"/>
    <w:tmpl w:val="D65AD094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BF5B5C"/>
    <w:multiLevelType w:val="hybridMultilevel"/>
    <w:tmpl w:val="4848667E"/>
    <w:lvl w:ilvl="0" w:tplc="CC74F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046D8"/>
    <w:multiLevelType w:val="hybridMultilevel"/>
    <w:tmpl w:val="437E9532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F548BF"/>
    <w:multiLevelType w:val="hybridMultilevel"/>
    <w:tmpl w:val="29808FB0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01E1A"/>
    <w:multiLevelType w:val="hybridMultilevel"/>
    <w:tmpl w:val="A560F12A"/>
    <w:lvl w:ilvl="0" w:tplc="22FC6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0561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55DD4"/>
    <w:multiLevelType w:val="hybridMultilevel"/>
    <w:tmpl w:val="97DE95EC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54F5F"/>
    <w:multiLevelType w:val="hybridMultilevel"/>
    <w:tmpl w:val="55DE9230"/>
    <w:lvl w:ilvl="0" w:tplc="0FD6D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64155"/>
    <w:multiLevelType w:val="hybridMultilevel"/>
    <w:tmpl w:val="291A47C6"/>
    <w:lvl w:ilvl="0" w:tplc="0FD6D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C64425"/>
    <w:multiLevelType w:val="hybridMultilevel"/>
    <w:tmpl w:val="BFC8F172"/>
    <w:lvl w:ilvl="0" w:tplc="3B3E3E5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353F7785"/>
    <w:multiLevelType w:val="hybridMultilevel"/>
    <w:tmpl w:val="83582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D4BF4"/>
    <w:multiLevelType w:val="hybridMultilevel"/>
    <w:tmpl w:val="34E4578C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B7FD2"/>
    <w:multiLevelType w:val="hybridMultilevel"/>
    <w:tmpl w:val="EB98EF00"/>
    <w:lvl w:ilvl="0" w:tplc="0FD6D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6A66E8"/>
    <w:multiLevelType w:val="multilevel"/>
    <w:tmpl w:val="319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FD2376"/>
    <w:multiLevelType w:val="hybridMultilevel"/>
    <w:tmpl w:val="1EC49398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04449C"/>
    <w:multiLevelType w:val="hybridMultilevel"/>
    <w:tmpl w:val="88D84744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F23F1C"/>
    <w:multiLevelType w:val="hybridMultilevel"/>
    <w:tmpl w:val="BF60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6125E"/>
    <w:multiLevelType w:val="hybridMultilevel"/>
    <w:tmpl w:val="7C4E1C1C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572B0"/>
    <w:multiLevelType w:val="hybridMultilevel"/>
    <w:tmpl w:val="AD345790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B933DE"/>
    <w:multiLevelType w:val="hybridMultilevel"/>
    <w:tmpl w:val="E9B8EBA0"/>
    <w:lvl w:ilvl="0" w:tplc="22FC6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201C4CBE">
      <w:start w:val="1"/>
      <w:numFmt w:val="bullet"/>
      <w:pStyle w:val="ListBullet"/>
      <w:lvlText w:val="‒"/>
      <w:lvlJc w:val="left"/>
      <w:pPr>
        <w:ind w:left="1353" w:hanging="360"/>
      </w:pPr>
      <w:rPr>
        <w:rFonts w:ascii="Verdana" w:hAnsi="Verdana" w:hint="default"/>
        <w:color w:val="BFBFBF" w:themeColor="background1" w:themeShade="BF"/>
        <w:u w:color="BFBFBF" w:themeColor="background1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D1558"/>
    <w:multiLevelType w:val="hybridMultilevel"/>
    <w:tmpl w:val="FFB21500"/>
    <w:lvl w:ilvl="0" w:tplc="A1FA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B0916"/>
    <w:multiLevelType w:val="hybridMultilevel"/>
    <w:tmpl w:val="6D420F6A"/>
    <w:lvl w:ilvl="0" w:tplc="F140E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D0439"/>
    <w:multiLevelType w:val="hybridMultilevel"/>
    <w:tmpl w:val="47B0B3C6"/>
    <w:lvl w:ilvl="0" w:tplc="CC74FF4E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0BC4F67"/>
    <w:multiLevelType w:val="hybridMultilevel"/>
    <w:tmpl w:val="048C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02239"/>
    <w:multiLevelType w:val="hybridMultilevel"/>
    <w:tmpl w:val="220206E4"/>
    <w:lvl w:ilvl="0" w:tplc="CC74F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36782E"/>
    <w:multiLevelType w:val="hybridMultilevel"/>
    <w:tmpl w:val="9A70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42136"/>
    <w:multiLevelType w:val="hybridMultilevel"/>
    <w:tmpl w:val="A75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B1824"/>
    <w:multiLevelType w:val="hybridMultilevel"/>
    <w:tmpl w:val="9F16A054"/>
    <w:lvl w:ilvl="0" w:tplc="F140E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8013A"/>
    <w:multiLevelType w:val="hybridMultilevel"/>
    <w:tmpl w:val="172EC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55525"/>
    <w:multiLevelType w:val="hybridMultilevel"/>
    <w:tmpl w:val="72E8BA92"/>
    <w:lvl w:ilvl="0" w:tplc="F140E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0547A"/>
    <w:multiLevelType w:val="hybridMultilevel"/>
    <w:tmpl w:val="AD984708"/>
    <w:lvl w:ilvl="0" w:tplc="CC74F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3425"/>
    <w:multiLevelType w:val="hybridMultilevel"/>
    <w:tmpl w:val="B34E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61C77"/>
    <w:multiLevelType w:val="hybridMultilevel"/>
    <w:tmpl w:val="8D58D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A77548"/>
    <w:multiLevelType w:val="multilevel"/>
    <w:tmpl w:val="319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E41DDA"/>
    <w:multiLevelType w:val="hybridMultilevel"/>
    <w:tmpl w:val="CCAEAEAE"/>
    <w:lvl w:ilvl="0" w:tplc="F140E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1268B"/>
    <w:multiLevelType w:val="hybridMultilevel"/>
    <w:tmpl w:val="C1CE874A"/>
    <w:lvl w:ilvl="0" w:tplc="4A5C3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48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94C12"/>
    <w:multiLevelType w:val="hybridMultilevel"/>
    <w:tmpl w:val="3F2A8698"/>
    <w:lvl w:ilvl="0" w:tplc="4A5C30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480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5398421">
    <w:abstractNumId w:val="49"/>
  </w:num>
  <w:num w:numId="2" w16cid:durableId="2049837001">
    <w:abstractNumId w:val="12"/>
  </w:num>
  <w:num w:numId="3" w16cid:durableId="1905218331">
    <w:abstractNumId w:val="10"/>
  </w:num>
  <w:num w:numId="4" w16cid:durableId="1683622370">
    <w:abstractNumId w:val="48"/>
  </w:num>
  <w:num w:numId="5" w16cid:durableId="99226356">
    <w:abstractNumId w:val="20"/>
  </w:num>
  <w:num w:numId="6" w16cid:durableId="183053306">
    <w:abstractNumId w:val="1"/>
  </w:num>
  <w:num w:numId="7" w16cid:durableId="1675495954">
    <w:abstractNumId w:val="21"/>
  </w:num>
  <w:num w:numId="8" w16cid:durableId="1778594284">
    <w:abstractNumId w:val="41"/>
  </w:num>
  <w:num w:numId="9" w16cid:durableId="2070304519">
    <w:abstractNumId w:val="25"/>
  </w:num>
  <w:num w:numId="10" w16cid:durableId="318003396">
    <w:abstractNumId w:val="23"/>
  </w:num>
  <w:num w:numId="11" w16cid:durableId="1103693228">
    <w:abstractNumId w:val="2"/>
  </w:num>
  <w:num w:numId="12" w16cid:durableId="1072433186">
    <w:abstractNumId w:val="44"/>
  </w:num>
  <w:num w:numId="13" w16cid:durableId="418910422">
    <w:abstractNumId w:val="22"/>
  </w:num>
  <w:num w:numId="14" w16cid:durableId="1130322761">
    <w:abstractNumId w:val="39"/>
  </w:num>
  <w:num w:numId="15" w16cid:durableId="1854682695">
    <w:abstractNumId w:val="38"/>
  </w:num>
  <w:num w:numId="16" w16cid:durableId="986662043">
    <w:abstractNumId w:val="36"/>
  </w:num>
  <w:num w:numId="17" w16cid:durableId="61610269">
    <w:abstractNumId w:val="33"/>
  </w:num>
  <w:num w:numId="18" w16cid:durableId="547228528">
    <w:abstractNumId w:val="18"/>
  </w:num>
  <w:num w:numId="19" w16cid:durableId="1973712244">
    <w:abstractNumId w:val="32"/>
  </w:num>
  <w:num w:numId="20" w16cid:durableId="1058013287">
    <w:abstractNumId w:val="7"/>
  </w:num>
  <w:num w:numId="21" w16cid:durableId="1858158139">
    <w:abstractNumId w:val="29"/>
  </w:num>
  <w:num w:numId="22" w16cid:durableId="1146628327">
    <w:abstractNumId w:val="5"/>
  </w:num>
  <w:num w:numId="23" w16cid:durableId="416635974">
    <w:abstractNumId w:val="47"/>
  </w:num>
  <w:num w:numId="24" w16cid:durableId="1332828341">
    <w:abstractNumId w:val="40"/>
  </w:num>
  <w:num w:numId="25" w16cid:durableId="1758482209">
    <w:abstractNumId w:val="34"/>
  </w:num>
  <w:num w:numId="26" w16cid:durableId="411855617">
    <w:abstractNumId w:val="42"/>
  </w:num>
  <w:num w:numId="27" w16cid:durableId="1038824432">
    <w:abstractNumId w:val="45"/>
  </w:num>
  <w:num w:numId="28" w16cid:durableId="555092777">
    <w:abstractNumId w:val="43"/>
  </w:num>
  <w:num w:numId="29" w16cid:durableId="1861813995">
    <w:abstractNumId w:val="46"/>
  </w:num>
  <w:num w:numId="30" w16cid:durableId="106244266">
    <w:abstractNumId w:val="0"/>
  </w:num>
  <w:num w:numId="31" w16cid:durableId="403796413">
    <w:abstractNumId w:val="19"/>
  </w:num>
  <w:num w:numId="32" w16cid:durableId="1309746436">
    <w:abstractNumId w:val="35"/>
  </w:num>
  <w:num w:numId="33" w16cid:durableId="71777797">
    <w:abstractNumId w:val="26"/>
  </w:num>
  <w:num w:numId="34" w16cid:durableId="865169771">
    <w:abstractNumId w:val="9"/>
  </w:num>
  <w:num w:numId="35" w16cid:durableId="2110659118">
    <w:abstractNumId w:val="24"/>
  </w:num>
  <w:num w:numId="36" w16cid:durableId="2145610535">
    <w:abstractNumId w:val="11"/>
  </w:num>
  <w:num w:numId="37" w16cid:durableId="1937206411">
    <w:abstractNumId w:val="6"/>
  </w:num>
  <w:num w:numId="38" w16cid:durableId="321272409">
    <w:abstractNumId w:val="3"/>
  </w:num>
  <w:num w:numId="39" w16cid:durableId="1778744518">
    <w:abstractNumId w:val="15"/>
  </w:num>
  <w:num w:numId="40" w16cid:durableId="1364328992">
    <w:abstractNumId w:val="4"/>
  </w:num>
  <w:num w:numId="41" w16cid:durableId="78020521">
    <w:abstractNumId w:val="31"/>
  </w:num>
  <w:num w:numId="42" w16cid:durableId="141427868">
    <w:abstractNumId w:val="14"/>
  </w:num>
  <w:num w:numId="43" w16cid:durableId="1738043145">
    <w:abstractNumId w:val="37"/>
  </w:num>
  <w:num w:numId="44" w16cid:durableId="1867449880">
    <w:abstractNumId w:val="27"/>
  </w:num>
  <w:num w:numId="45" w16cid:durableId="1105685155">
    <w:abstractNumId w:val="30"/>
  </w:num>
  <w:num w:numId="46" w16cid:durableId="29647263">
    <w:abstractNumId w:val="28"/>
  </w:num>
  <w:num w:numId="47" w16cid:durableId="286278772">
    <w:abstractNumId w:val="16"/>
  </w:num>
  <w:num w:numId="48" w16cid:durableId="631833957">
    <w:abstractNumId w:val="17"/>
  </w:num>
  <w:num w:numId="49" w16cid:durableId="800146147">
    <w:abstractNumId w:val="8"/>
  </w:num>
  <w:num w:numId="50" w16cid:durableId="1971789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E3"/>
    <w:rsid w:val="00001205"/>
    <w:rsid w:val="00001FF6"/>
    <w:rsid w:val="00023E5D"/>
    <w:rsid w:val="00026AA3"/>
    <w:rsid w:val="00027271"/>
    <w:rsid w:val="00037BDC"/>
    <w:rsid w:val="0005159E"/>
    <w:rsid w:val="000675F2"/>
    <w:rsid w:val="00077F71"/>
    <w:rsid w:val="000A3A7C"/>
    <w:rsid w:val="000A66EE"/>
    <w:rsid w:val="000C1B3C"/>
    <w:rsid w:val="000F726C"/>
    <w:rsid w:val="00111A20"/>
    <w:rsid w:val="0011270C"/>
    <w:rsid w:val="00140F96"/>
    <w:rsid w:val="00181033"/>
    <w:rsid w:val="001A1F69"/>
    <w:rsid w:val="001A3929"/>
    <w:rsid w:val="001A438B"/>
    <w:rsid w:val="001D772B"/>
    <w:rsid w:val="001E293D"/>
    <w:rsid w:val="001F7DBD"/>
    <w:rsid w:val="00231182"/>
    <w:rsid w:val="00234798"/>
    <w:rsid w:val="0024043D"/>
    <w:rsid w:val="00244317"/>
    <w:rsid w:val="0024795A"/>
    <w:rsid w:val="00257A39"/>
    <w:rsid w:val="00261750"/>
    <w:rsid w:val="00280A41"/>
    <w:rsid w:val="002A27F5"/>
    <w:rsid w:val="002A3FF6"/>
    <w:rsid w:val="002C4781"/>
    <w:rsid w:val="002D5AC5"/>
    <w:rsid w:val="002D5CD6"/>
    <w:rsid w:val="002D684A"/>
    <w:rsid w:val="002E3E74"/>
    <w:rsid w:val="003178DB"/>
    <w:rsid w:val="00342598"/>
    <w:rsid w:val="003608C7"/>
    <w:rsid w:val="003747EE"/>
    <w:rsid w:val="003803F1"/>
    <w:rsid w:val="00387142"/>
    <w:rsid w:val="00396231"/>
    <w:rsid w:val="003C2AE5"/>
    <w:rsid w:val="003C7111"/>
    <w:rsid w:val="003D587E"/>
    <w:rsid w:val="003E0BB6"/>
    <w:rsid w:val="003F3437"/>
    <w:rsid w:val="004331A2"/>
    <w:rsid w:val="004641C9"/>
    <w:rsid w:val="00467CE3"/>
    <w:rsid w:val="00474A45"/>
    <w:rsid w:val="00474F5F"/>
    <w:rsid w:val="004C09DD"/>
    <w:rsid w:val="004D0A2A"/>
    <w:rsid w:val="004D71A9"/>
    <w:rsid w:val="004E25F7"/>
    <w:rsid w:val="004F46B1"/>
    <w:rsid w:val="005342FC"/>
    <w:rsid w:val="005349CB"/>
    <w:rsid w:val="00570BBF"/>
    <w:rsid w:val="00574443"/>
    <w:rsid w:val="0059079D"/>
    <w:rsid w:val="0059588B"/>
    <w:rsid w:val="005B4D58"/>
    <w:rsid w:val="005B76C8"/>
    <w:rsid w:val="005F21D1"/>
    <w:rsid w:val="006131CD"/>
    <w:rsid w:val="006179E9"/>
    <w:rsid w:val="006202B1"/>
    <w:rsid w:val="00641C45"/>
    <w:rsid w:val="00672139"/>
    <w:rsid w:val="006A0598"/>
    <w:rsid w:val="006C5A58"/>
    <w:rsid w:val="006D10D6"/>
    <w:rsid w:val="006D6835"/>
    <w:rsid w:val="006F3E9D"/>
    <w:rsid w:val="007355DB"/>
    <w:rsid w:val="007555D9"/>
    <w:rsid w:val="00772639"/>
    <w:rsid w:val="007A6382"/>
    <w:rsid w:val="007D53CB"/>
    <w:rsid w:val="007D7616"/>
    <w:rsid w:val="00823DEA"/>
    <w:rsid w:val="00862427"/>
    <w:rsid w:val="00873C6C"/>
    <w:rsid w:val="00896A3C"/>
    <w:rsid w:val="008B6690"/>
    <w:rsid w:val="008B6DA0"/>
    <w:rsid w:val="008D3A18"/>
    <w:rsid w:val="008E59B7"/>
    <w:rsid w:val="008F24E9"/>
    <w:rsid w:val="00917AD1"/>
    <w:rsid w:val="009479FE"/>
    <w:rsid w:val="009536BC"/>
    <w:rsid w:val="009738D7"/>
    <w:rsid w:val="00973C65"/>
    <w:rsid w:val="0097583F"/>
    <w:rsid w:val="0097636A"/>
    <w:rsid w:val="00981CCD"/>
    <w:rsid w:val="00993B5E"/>
    <w:rsid w:val="00993F61"/>
    <w:rsid w:val="009B66E9"/>
    <w:rsid w:val="009C284A"/>
    <w:rsid w:val="009C33B7"/>
    <w:rsid w:val="009D7E5D"/>
    <w:rsid w:val="009E2870"/>
    <w:rsid w:val="009E741D"/>
    <w:rsid w:val="00A30991"/>
    <w:rsid w:val="00A30B19"/>
    <w:rsid w:val="00A75909"/>
    <w:rsid w:val="00A83A37"/>
    <w:rsid w:val="00A83FD8"/>
    <w:rsid w:val="00AA6CDF"/>
    <w:rsid w:val="00AA7C91"/>
    <w:rsid w:val="00AB402E"/>
    <w:rsid w:val="00AC5961"/>
    <w:rsid w:val="00AD5C36"/>
    <w:rsid w:val="00AE61FA"/>
    <w:rsid w:val="00B06CA0"/>
    <w:rsid w:val="00B435AC"/>
    <w:rsid w:val="00B45CC9"/>
    <w:rsid w:val="00B46FB5"/>
    <w:rsid w:val="00B63E76"/>
    <w:rsid w:val="00BB2DA4"/>
    <w:rsid w:val="00BB328F"/>
    <w:rsid w:val="00BC10C0"/>
    <w:rsid w:val="00BC3FD9"/>
    <w:rsid w:val="00BD46F2"/>
    <w:rsid w:val="00C62CEF"/>
    <w:rsid w:val="00C66E35"/>
    <w:rsid w:val="00C823D7"/>
    <w:rsid w:val="00CA4CB2"/>
    <w:rsid w:val="00CB2AE2"/>
    <w:rsid w:val="00CC7434"/>
    <w:rsid w:val="00CE711C"/>
    <w:rsid w:val="00CE7DA8"/>
    <w:rsid w:val="00CF6106"/>
    <w:rsid w:val="00D02F6E"/>
    <w:rsid w:val="00D17BBA"/>
    <w:rsid w:val="00D36265"/>
    <w:rsid w:val="00D55BCC"/>
    <w:rsid w:val="00D56030"/>
    <w:rsid w:val="00D62CC3"/>
    <w:rsid w:val="00D82B6E"/>
    <w:rsid w:val="00D960BE"/>
    <w:rsid w:val="00DA680B"/>
    <w:rsid w:val="00DB47F1"/>
    <w:rsid w:val="00DC28A7"/>
    <w:rsid w:val="00DE24E1"/>
    <w:rsid w:val="00E040D4"/>
    <w:rsid w:val="00E24B7E"/>
    <w:rsid w:val="00E2534D"/>
    <w:rsid w:val="00E47B94"/>
    <w:rsid w:val="00E57117"/>
    <w:rsid w:val="00E735E5"/>
    <w:rsid w:val="00E771A7"/>
    <w:rsid w:val="00E84F58"/>
    <w:rsid w:val="00EA32FB"/>
    <w:rsid w:val="00EB0A35"/>
    <w:rsid w:val="00EB3C8D"/>
    <w:rsid w:val="00EB4569"/>
    <w:rsid w:val="00EB7063"/>
    <w:rsid w:val="00ED7E6C"/>
    <w:rsid w:val="00EE5BBD"/>
    <w:rsid w:val="00F059A7"/>
    <w:rsid w:val="00F07C25"/>
    <w:rsid w:val="00F10ACA"/>
    <w:rsid w:val="00F13E62"/>
    <w:rsid w:val="00F1442D"/>
    <w:rsid w:val="00F15569"/>
    <w:rsid w:val="00F17FF1"/>
    <w:rsid w:val="00F20FC7"/>
    <w:rsid w:val="00F26D31"/>
    <w:rsid w:val="00F3122F"/>
    <w:rsid w:val="00F45834"/>
    <w:rsid w:val="00F63646"/>
    <w:rsid w:val="00FB7FF6"/>
    <w:rsid w:val="00FC24DD"/>
    <w:rsid w:val="00FC5A4B"/>
    <w:rsid w:val="00FC6157"/>
    <w:rsid w:val="00FD51C9"/>
    <w:rsid w:val="00FD70D5"/>
    <w:rsid w:val="00FF2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24FB"/>
  <w15:docId w15:val="{4D2E1D08-2872-4EDA-A0BD-4BBA65D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F4"/>
  </w:style>
  <w:style w:type="paragraph" w:styleId="Heading1">
    <w:name w:val="heading 1"/>
    <w:basedOn w:val="Normal"/>
    <w:next w:val="Normal"/>
    <w:link w:val="Heading1Char"/>
    <w:uiPriority w:val="9"/>
    <w:qFormat/>
    <w:rsid w:val="0038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CE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CE3"/>
  </w:style>
  <w:style w:type="paragraph" w:styleId="Footer">
    <w:name w:val="footer"/>
    <w:basedOn w:val="Normal"/>
    <w:link w:val="FooterChar"/>
    <w:uiPriority w:val="99"/>
    <w:unhideWhenUsed/>
    <w:rsid w:val="00467CE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CE3"/>
  </w:style>
  <w:style w:type="paragraph" w:styleId="ListParagraph">
    <w:name w:val="List Paragraph"/>
    <w:basedOn w:val="Normal"/>
    <w:uiPriority w:val="34"/>
    <w:qFormat/>
    <w:rsid w:val="00387142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87142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4F5F"/>
    <w:rPr>
      <w:color w:val="0000FF" w:themeColor="hyperlink"/>
      <w:u w:val="single"/>
    </w:rPr>
  </w:style>
  <w:style w:type="paragraph" w:customStyle="1" w:styleId="Default">
    <w:name w:val="Default"/>
    <w:rsid w:val="008D3A1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  <w:style w:type="paragraph" w:styleId="NoSpacing">
    <w:name w:val="No Spacing"/>
    <w:uiPriority w:val="1"/>
    <w:qFormat/>
    <w:rsid w:val="00FC24DD"/>
    <w:pPr>
      <w:spacing w:after="0"/>
    </w:pPr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FC24DD"/>
    <w:pPr>
      <w:spacing w:after="0"/>
    </w:pPr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B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D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26AA3"/>
    <w:pPr>
      <w:spacing w:after="0"/>
    </w:pPr>
    <w:rPr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AA3"/>
    <w:pPr>
      <w:spacing w:after="0"/>
    </w:pPr>
    <w:rPr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026AA3"/>
    <w:pPr>
      <w:spacing w:after="0"/>
    </w:pPr>
    <w:rPr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autoRedefine/>
    <w:rsid w:val="006D10D6"/>
    <w:pPr>
      <w:numPr>
        <w:ilvl w:val="1"/>
        <w:numId w:val="19"/>
      </w:numPr>
      <w:spacing w:before="60" w:after="0"/>
    </w:pPr>
    <w:rPr>
      <w:rFonts w:ascii="Verdana" w:eastAsia="Times New Roman" w:hAnsi="Verdana" w:cs="Times New Roman"/>
      <w:sz w:val="22"/>
      <w:szCs w:val="21"/>
      <w:lang w:val="en-GB"/>
    </w:rPr>
  </w:style>
  <w:style w:type="paragraph" w:customStyle="1" w:styleId="TableHeader">
    <w:name w:val="Table Header"/>
    <w:basedOn w:val="Normal"/>
    <w:rsid w:val="006D10D6"/>
    <w:pPr>
      <w:autoSpaceDE w:val="0"/>
      <w:autoSpaceDN w:val="0"/>
      <w:adjustRightInd w:val="0"/>
      <w:spacing w:before="60" w:after="60"/>
    </w:pPr>
    <w:rPr>
      <w:rFonts w:ascii="Verdana" w:eastAsia="Times New Roman" w:hAnsi="Verdana" w:cs="Times New Roman"/>
      <w:b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A1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8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0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bsford.co.uk/about-us/care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F6F2FEE52834B90F04232FE931857" ma:contentTypeVersion="12" ma:contentTypeDescription="Create a new document." ma:contentTypeScope="" ma:versionID="bb211d1aefee812e943cacd824018286">
  <xsd:schema xmlns:xsd="http://www.w3.org/2001/XMLSchema" xmlns:xs="http://www.w3.org/2001/XMLSchema" xmlns:p="http://schemas.microsoft.com/office/2006/metadata/properties" xmlns:ns2="46911788-dccd-4b8e-ae36-2dce2a2b1b88" xmlns:ns3="ea0808bb-9c71-4656-8ec3-68ac043a0c01" targetNamespace="http://schemas.microsoft.com/office/2006/metadata/properties" ma:root="true" ma:fieldsID="b953998bc6772dd231811ddc754d0bfa" ns2:_="" ns3:_="">
    <xsd:import namespace="46911788-dccd-4b8e-ae36-2dce2a2b1b88"/>
    <xsd:import namespace="ea0808bb-9c71-4656-8ec3-68ac043a0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1788-dccd-4b8e-ae36-2dce2a2b1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08bb-9c71-4656-8ec3-68ac043a0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0AD84-8853-4E66-8A1C-6945604D8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1788-dccd-4b8e-ae36-2dce2a2b1b88"/>
    <ds:schemaRef ds:uri="ea0808bb-9c71-4656-8ec3-68ac043a0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F9054-456A-4C51-BDA8-7CD0FA684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1EBEE-5227-4A76-8D7F-8F71681F60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Armitage</dc:creator>
  <cp:keywords/>
  <cp:lastModifiedBy>Gill Hartley</cp:lastModifiedBy>
  <cp:revision>2</cp:revision>
  <cp:lastPrinted>2021-03-22T13:22:00Z</cp:lastPrinted>
  <dcterms:created xsi:type="dcterms:W3CDTF">2022-05-16T12:36:00Z</dcterms:created>
  <dcterms:modified xsi:type="dcterms:W3CDTF">2022-05-16T12:36:00Z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0x01010017EF6F2FEE52834B90F04232FE931857</vt:lpwstr>
  </property>
</Properties>
</file>