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09A7" w14:textId="77777777" w:rsidR="00A95638" w:rsidRPr="00A95638" w:rsidRDefault="00A95638" w:rsidP="00A95638">
      <w:pPr>
        <w:shd w:val="clear" w:color="auto" w:fill="EEEEEE"/>
        <w:spacing w:after="150" w:line="540" w:lineRule="atLeast"/>
        <w:textAlignment w:val="center"/>
        <w:outlineLvl w:val="0"/>
        <w:rPr>
          <w:rFonts w:ascii="Open Sans" w:eastAsia="Times New Roman" w:hAnsi="Open Sans" w:cs="Open Sans"/>
          <w:b/>
          <w:bCs/>
          <w:color w:val="7DC048"/>
          <w:kern w:val="36"/>
          <w:sz w:val="30"/>
          <w:szCs w:val="30"/>
          <w:lang w:eastAsia="en-GB"/>
        </w:rPr>
      </w:pPr>
      <w:r w:rsidRPr="00A95638">
        <w:rPr>
          <w:rFonts w:ascii="Open Sans" w:eastAsia="Times New Roman" w:hAnsi="Open Sans" w:cs="Open Sans"/>
          <w:b/>
          <w:bCs/>
          <w:color w:val="7DC048"/>
          <w:kern w:val="36"/>
          <w:sz w:val="30"/>
          <w:szCs w:val="30"/>
          <w:lang w:eastAsia="en-GB"/>
        </w:rPr>
        <w:t>PRODUCTION OPERATIVES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9450"/>
      </w:tblGrid>
      <w:tr w:rsidR="00A95638" w:rsidRPr="00A95638" w14:paraId="4F5BB8D0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1B51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Job Type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3CF7D" w14:textId="77777777" w:rsidR="00A95638" w:rsidRPr="00A95638" w:rsidRDefault="00890F72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Temporary / Contract</w:t>
              </w:r>
            </w:hyperlink>
          </w:p>
        </w:tc>
      </w:tr>
      <w:tr w:rsidR="00A95638" w:rsidRPr="00A95638" w14:paraId="7CC19B14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DEB91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Area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D1A5" w14:textId="77777777" w:rsidR="00A95638" w:rsidRPr="00A95638" w:rsidRDefault="00890F72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Basford, Nottinghamshire</w:t>
              </w:r>
            </w:hyperlink>
            <w:hyperlink r:id="rId6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Bulwell, Nottinghamshire</w:t>
              </w:r>
            </w:hyperlink>
            <w:hyperlink r:id="rId7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Hucknall, Nottinghamshire</w:t>
              </w:r>
            </w:hyperlink>
            <w:hyperlink r:id="rId8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Melton Mowbray, Leciestershire</w:t>
              </w:r>
            </w:hyperlink>
            <w:hyperlink r:id="rId9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Ilkeston, Derbyshire</w:t>
              </w:r>
            </w:hyperlink>
            <w:hyperlink r:id="rId10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Bottesford, Nottinghamshire</w:t>
              </w:r>
            </w:hyperlink>
            <w:hyperlink r:id="rId11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Cropwell Bishop, Nottinghamshire</w:t>
              </w:r>
            </w:hyperlink>
          </w:p>
        </w:tc>
      </w:tr>
      <w:tr w:rsidR="00A95638" w:rsidRPr="00A95638" w14:paraId="7D0DD68B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73CF0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Sector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9819A" w14:textId="77777777" w:rsidR="00A95638" w:rsidRPr="00A95638" w:rsidRDefault="00890F72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Industrial - Assembler</w:t>
              </w:r>
            </w:hyperlink>
            <w:hyperlink r:id="rId13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Industrial - Packer</w:t>
              </w:r>
            </w:hyperlink>
            <w:hyperlink r:id="rId14" w:history="1">
              <w:r w:rsidR="00A95638" w:rsidRPr="00A95638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shd w:val="clear" w:color="auto" w:fill="8B98B0"/>
                  <w:lang w:eastAsia="en-GB"/>
                </w:rPr>
                <w:t>Industrial - Food Production Operative</w:t>
              </w:r>
            </w:hyperlink>
          </w:p>
        </w:tc>
      </w:tr>
      <w:tr w:rsidR="00A95638" w:rsidRPr="00A95638" w14:paraId="235A493C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9E64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51A9A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£9.18 - £10.93 PER HOUR</w:t>
            </w:r>
          </w:p>
        </w:tc>
      </w:tr>
      <w:tr w:rsidR="00A95638" w:rsidRPr="00A95638" w14:paraId="1FB6D57F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3A9E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DA59B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95638" w:rsidRPr="00A95638" w14:paraId="4580C462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926BA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Advertiser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933F" w14:textId="77F6C57E" w:rsidR="00A95638" w:rsidRPr="00A95638" w:rsidRDefault="00890F72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 Stubbs</w:t>
            </w:r>
          </w:p>
        </w:tc>
      </w:tr>
      <w:tr w:rsidR="00A95638" w:rsidRPr="00A95638" w14:paraId="261206E0" w14:textId="77777777" w:rsidTr="00A95638"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BE09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Job Ref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968B0" w14:textId="77777777" w:rsidR="00A95638" w:rsidRPr="00A95638" w:rsidRDefault="00A95638" w:rsidP="00A9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6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PRODUCTION JOBS</w:t>
            </w:r>
          </w:p>
        </w:tc>
      </w:tr>
    </w:tbl>
    <w:p w14:paraId="1C9E782C" w14:textId="77777777" w:rsidR="00A95638" w:rsidRPr="00A95638" w:rsidRDefault="00A95638" w:rsidP="00A9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638">
        <w:rPr>
          <w:rFonts w:ascii="Open Sans" w:eastAsia="Times New Roman" w:hAnsi="Open Sans" w:cs="Open Sans"/>
          <w:color w:val="6E7367"/>
          <w:sz w:val="20"/>
          <w:szCs w:val="20"/>
          <w:shd w:val="clear" w:color="auto" w:fill="EEEEEE"/>
          <w:lang w:eastAsia="en-GB"/>
        </w:rPr>
        <w:t> </w:t>
      </w:r>
    </w:p>
    <w:p w14:paraId="0674FDB0" w14:textId="77777777" w:rsidR="00A95638" w:rsidRPr="00A95638" w:rsidRDefault="00A95638" w:rsidP="00A95638">
      <w:pPr>
        <w:shd w:val="clear" w:color="auto" w:fill="F5F5F5"/>
        <w:spacing w:before="150" w:after="150" w:line="480" w:lineRule="atLeast"/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en-GB"/>
        </w:rPr>
      </w:pPr>
      <w:r w:rsidRPr="00A95638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en-GB"/>
        </w:rPr>
        <w:t>Description</w:t>
      </w:r>
    </w:p>
    <w:p w14:paraId="51350A46" w14:textId="77777777" w:rsidR="00A95638" w:rsidRPr="00A95638" w:rsidRDefault="00A95638" w:rsidP="00A95638">
      <w:pPr>
        <w:spacing w:after="0" w:line="240" w:lineRule="auto"/>
        <w:ind w:left="720"/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</w:pP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t>We are recruiting for variety of roles and shifts at the moment: 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Food Production Operatives:  Shifts - 6:15 - 15:00 / 8:00 - 16:00  / 16:30 - 01:00 / 17:30 - 02:00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                                                 Pay Rates: £9.50 DAY SHIFTS - £10:93 -LATE SHIFTS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Location - Nottingham / Leicestershire - excellent working conditions, immediate start!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Assembly Operatives:               Shifts - 6:00 - 16:00 - 14:00  - 23:00 /  8:00 - 16:30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                                                  Pay Rates: £9.18 - £9.50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Location - Nottingham / Ilkeston - excellent working conditions, immediate start!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Own transport would be essential for Food Production Roles due to location of sites ( radius of approx 16 miles from Nottingham)</w:t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</w:r>
      <w:r w:rsidRPr="00A95638">
        <w:rPr>
          <w:rFonts w:ascii="Open Sans" w:eastAsia="Times New Roman" w:hAnsi="Open Sans" w:cs="Open Sans"/>
          <w:color w:val="6E7367"/>
          <w:sz w:val="20"/>
          <w:szCs w:val="20"/>
          <w:lang w:eastAsia="en-GB"/>
        </w:rPr>
        <w:br/>
        <w:t>To apply please call us on 01159503030 or email your CV or contact details to jobs@turnerstubbs.com</w:t>
      </w:r>
    </w:p>
    <w:p w14:paraId="15857975" w14:textId="77777777" w:rsidR="0079157F" w:rsidRDefault="00890F72"/>
    <w:sectPr w:rsidR="0079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8D"/>
    <w:rsid w:val="00890F72"/>
    <w:rsid w:val="00902C8D"/>
    <w:rsid w:val="009E0545"/>
    <w:rsid w:val="00A95638"/>
    <w:rsid w:val="00B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B5A2"/>
  <w15:chartTrackingRefBased/>
  <w15:docId w15:val="{FCFB1E06-2660-41CB-819A-49B1937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erstubbs.com/vacancies/browse/melton-mowbray-leciestershire/jobs" TargetMode="External"/><Relationship Id="rId13" Type="http://schemas.openxmlformats.org/officeDocument/2006/relationships/hyperlink" Target="https://www.turnerstubbs.com/vacancies/browse/packer/jo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rnerstubbs.com/vacancies/browse/hucknall-nottinghamshire/jobs" TargetMode="External"/><Relationship Id="rId12" Type="http://schemas.openxmlformats.org/officeDocument/2006/relationships/hyperlink" Target="https://www.turnerstubbs.com/vacancies/browse/assembler/jo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urnerstubbs.com/vacancies/browse/bulwell-nottinghamshire/jobs" TargetMode="External"/><Relationship Id="rId11" Type="http://schemas.openxmlformats.org/officeDocument/2006/relationships/hyperlink" Target="https://www.turnerstubbs.com/vacancies/browse/cropwell-bishop-nottinghamshire/jobs" TargetMode="External"/><Relationship Id="rId5" Type="http://schemas.openxmlformats.org/officeDocument/2006/relationships/hyperlink" Target="https://www.turnerstubbs.com/vacancies/browse/basford-nottinghamshire/job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urnerstubbs.com/vacancies/browse/bottesford-nottinghamshire/jobs" TargetMode="External"/><Relationship Id="rId4" Type="http://schemas.openxmlformats.org/officeDocument/2006/relationships/hyperlink" Target="https://www.turnerstubbs.com/vacancies/browse/temporary/contract" TargetMode="External"/><Relationship Id="rId9" Type="http://schemas.openxmlformats.org/officeDocument/2006/relationships/hyperlink" Target="https://www.turnerstubbs.com/vacancies/browse/ilkeston-derbyshire/jobs" TargetMode="External"/><Relationship Id="rId14" Type="http://schemas.openxmlformats.org/officeDocument/2006/relationships/hyperlink" Target="https://www.turnerstubbs.com/vacancies/browse/food-production-operative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Stubbs</dc:creator>
  <cp:keywords/>
  <dc:description/>
  <cp:lastModifiedBy>Turner Stubbs</cp:lastModifiedBy>
  <cp:revision>3</cp:revision>
  <dcterms:created xsi:type="dcterms:W3CDTF">2022-05-18T12:42:00Z</dcterms:created>
  <dcterms:modified xsi:type="dcterms:W3CDTF">2022-05-18T12:42:00Z</dcterms:modified>
</cp:coreProperties>
</file>