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9D06B" w14:textId="0625CBA0" w:rsidR="006625A5" w:rsidRPr="007A7108" w:rsidRDefault="00F576C7">
      <w:pPr>
        <w:pStyle w:val="Title"/>
        <w:rPr>
          <w:rStyle w:val="Strong"/>
          <w:rFonts w:ascii="Philosopher" w:hAnsi="Philosopher"/>
          <w:color w:val="auto"/>
        </w:rPr>
      </w:pPr>
      <w:bookmarkStart w:id="0" w:name="_ejfk0ggcv1iy" w:colFirst="0" w:colLast="0"/>
      <w:bookmarkEnd w:id="0"/>
      <w:r w:rsidRPr="007A7108">
        <w:rPr>
          <w:rFonts w:ascii="Philosopher" w:hAnsi="Philosopher"/>
          <w:color w:val="auto"/>
          <w:sz w:val="28"/>
          <w:szCs w:val="28"/>
        </w:rPr>
        <w:t xml:space="preserve">Job Profile: </w:t>
      </w:r>
      <w:r w:rsidR="003E287B">
        <w:rPr>
          <w:rFonts w:ascii="Philosopher" w:hAnsi="Philosopher"/>
          <w:color w:val="auto"/>
          <w:sz w:val="28"/>
          <w:szCs w:val="28"/>
        </w:rPr>
        <w:t xml:space="preserve">Chef de </w:t>
      </w:r>
      <w:proofErr w:type="spellStart"/>
      <w:r w:rsidR="003E287B">
        <w:rPr>
          <w:rFonts w:ascii="Philosopher" w:hAnsi="Philosopher"/>
          <w:color w:val="auto"/>
          <w:sz w:val="28"/>
          <w:szCs w:val="28"/>
        </w:rPr>
        <w:t>Partie</w:t>
      </w:r>
      <w:proofErr w:type="spellEnd"/>
      <w:r w:rsidR="003E287B">
        <w:rPr>
          <w:rFonts w:ascii="Philosopher" w:hAnsi="Philosopher"/>
          <w:color w:val="auto"/>
          <w:sz w:val="28"/>
          <w:szCs w:val="28"/>
        </w:rPr>
        <w:t xml:space="preserve"> (CDP/Line Chef)</w:t>
      </w:r>
    </w:p>
    <w:tbl>
      <w:tblPr>
        <w:tblStyle w:val="GridTable3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00" w:firstRow="0" w:lastRow="0" w:firstColumn="0" w:lastColumn="0" w:noHBand="0" w:noVBand="1"/>
      </w:tblPr>
      <w:tblGrid>
        <w:gridCol w:w="5092"/>
        <w:gridCol w:w="5109"/>
      </w:tblGrid>
      <w:tr w:rsidR="007A7108" w:rsidRPr="007A7108" w14:paraId="02704835" w14:textId="77777777" w:rsidTr="008F4F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tcW w:w="5092" w:type="dxa"/>
            <w:shd w:val="clear" w:color="auto" w:fill="A6A6A6" w:themeFill="background1" w:themeFillShade="A6"/>
          </w:tcPr>
          <w:p w14:paraId="368D9481" w14:textId="77777777" w:rsidR="006625A5" w:rsidRPr="007A7108" w:rsidRDefault="00F576C7">
            <w:pPr>
              <w:pStyle w:val="Heading1"/>
              <w:outlineLvl w:val="0"/>
              <w:rPr>
                <w:rFonts w:ascii="Philosopher" w:hAnsi="Philosopher"/>
                <w:b/>
                <w:bCs/>
                <w:color w:val="auto"/>
                <w:sz w:val="22"/>
                <w:szCs w:val="22"/>
              </w:rPr>
            </w:pPr>
            <w:bookmarkStart w:id="1" w:name="_5eom171mjt7k" w:colFirst="0" w:colLast="0"/>
            <w:bookmarkEnd w:id="1"/>
            <w:r w:rsidRPr="007A7108">
              <w:rPr>
                <w:rFonts w:ascii="Philosopher" w:hAnsi="Philosopher"/>
                <w:b/>
                <w:bCs/>
                <w:color w:val="auto"/>
                <w:sz w:val="22"/>
                <w:szCs w:val="22"/>
              </w:rPr>
              <w:t>Job purpose</w:t>
            </w:r>
          </w:p>
        </w:tc>
        <w:tc>
          <w:tcPr>
            <w:tcW w:w="5109" w:type="dxa"/>
            <w:shd w:val="clear" w:color="auto" w:fill="A6A6A6" w:themeFill="background1" w:themeFillShade="A6"/>
          </w:tcPr>
          <w:p w14:paraId="7086E79C" w14:textId="77777777" w:rsidR="006625A5" w:rsidRPr="007A7108" w:rsidRDefault="00F576C7">
            <w:pPr>
              <w:pStyle w:val="Heading1"/>
              <w:outlineLvl w:val="0"/>
              <w:rPr>
                <w:rFonts w:ascii="Philosopher" w:hAnsi="Philosopher"/>
                <w:b/>
                <w:bCs/>
                <w:color w:val="auto"/>
                <w:sz w:val="22"/>
                <w:szCs w:val="22"/>
              </w:rPr>
            </w:pPr>
            <w:bookmarkStart w:id="2" w:name="_wjwcmuanmvkg" w:colFirst="0" w:colLast="0"/>
            <w:bookmarkEnd w:id="2"/>
            <w:r w:rsidRPr="007A7108">
              <w:rPr>
                <w:rFonts w:ascii="Philosopher" w:hAnsi="Philosopher"/>
                <w:b/>
                <w:bCs/>
                <w:color w:val="auto"/>
                <w:sz w:val="22"/>
                <w:szCs w:val="22"/>
              </w:rPr>
              <w:t>Key facts</w:t>
            </w:r>
          </w:p>
        </w:tc>
      </w:tr>
      <w:tr w:rsidR="007A7108" w:rsidRPr="007A7108" w14:paraId="032C3D50" w14:textId="77777777" w:rsidTr="008F4F67">
        <w:tc>
          <w:tcPr>
            <w:tcW w:w="5092" w:type="dxa"/>
          </w:tcPr>
          <w:p w14:paraId="66D585A1" w14:textId="77777777" w:rsidR="00F13084" w:rsidRDefault="00F13084" w:rsidP="000D0E6C">
            <w:pPr>
              <w:spacing w:before="120"/>
              <w:rPr>
                <w:rFonts w:ascii="Philosopher" w:hAnsi="Philosopher"/>
                <w:sz w:val="22"/>
                <w:szCs w:val="22"/>
              </w:rPr>
            </w:pPr>
            <w:bookmarkStart w:id="3" w:name="_at76x4vqtmc1" w:colFirst="0" w:colLast="0"/>
            <w:bookmarkEnd w:id="3"/>
            <w:r>
              <w:rPr>
                <w:rFonts w:ascii="Philosopher" w:hAnsi="Philosopher"/>
                <w:sz w:val="22"/>
                <w:szCs w:val="22"/>
              </w:rPr>
              <w:t>As</w:t>
            </w:r>
            <w:r w:rsidR="0059566B">
              <w:rPr>
                <w:rFonts w:ascii="Philosopher" w:hAnsi="Philosopher"/>
                <w:sz w:val="22"/>
                <w:szCs w:val="22"/>
              </w:rPr>
              <w:t xml:space="preserve"> </w:t>
            </w:r>
            <w:r w:rsidR="000D0E6C">
              <w:rPr>
                <w:rFonts w:ascii="Philosopher" w:hAnsi="Philosopher"/>
                <w:sz w:val="22"/>
                <w:szCs w:val="22"/>
              </w:rPr>
              <w:t xml:space="preserve">Chef de </w:t>
            </w:r>
            <w:proofErr w:type="spellStart"/>
            <w:r w:rsidR="000D0E6C">
              <w:rPr>
                <w:rFonts w:ascii="Philosopher" w:hAnsi="Philosopher"/>
                <w:sz w:val="22"/>
                <w:szCs w:val="22"/>
              </w:rPr>
              <w:t>Partie</w:t>
            </w:r>
            <w:proofErr w:type="spellEnd"/>
            <w:r>
              <w:rPr>
                <w:rFonts w:ascii="Philosopher" w:hAnsi="Philosopher"/>
                <w:sz w:val="22"/>
                <w:szCs w:val="22"/>
              </w:rPr>
              <w:t>, you will form an integral part of the kitchen brigade, supporting the Head Chef and Sous Chef in delivering delicious food and exceptional customer service</w:t>
            </w:r>
            <w:r w:rsidR="00596975">
              <w:rPr>
                <w:rFonts w:ascii="Philosopher" w:hAnsi="Philosopher"/>
                <w:sz w:val="22"/>
                <w:szCs w:val="22"/>
              </w:rPr>
              <w:t>.</w:t>
            </w:r>
          </w:p>
          <w:p w14:paraId="623747D2" w14:textId="61B1BF72" w:rsidR="00596975" w:rsidRPr="007A7108" w:rsidRDefault="00596975" w:rsidP="000D0E6C">
            <w:pPr>
              <w:spacing w:before="120"/>
              <w:rPr>
                <w:rFonts w:ascii="Philosopher" w:hAnsi="Philosopher"/>
                <w:sz w:val="22"/>
                <w:szCs w:val="22"/>
              </w:rPr>
            </w:pPr>
            <w:r>
              <w:rPr>
                <w:rFonts w:ascii="Philosopher" w:hAnsi="Philosopher"/>
                <w:sz w:val="22"/>
                <w:szCs w:val="22"/>
              </w:rPr>
              <w:t xml:space="preserve">You will play a key role in ensuring that food GP targets are </w:t>
            </w:r>
            <w:proofErr w:type="gramStart"/>
            <w:r>
              <w:rPr>
                <w:rFonts w:ascii="Philosopher" w:hAnsi="Philosopher"/>
                <w:sz w:val="22"/>
                <w:szCs w:val="22"/>
              </w:rPr>
              <w:t>met</w:t>
            </w:r>
            <w:proofErr w:type="gramEnd"/>
            <w:r>
              <w:rPr>
                <w:rFonts w:ascii="Philosopher" w:hAnsi="Philosopher"/>
                <w:sz w:val="22"/>
                <w:szCs w:val="22"/>
              </w:rPr>
              <w:t xml:space="preserve"> and that the kitchen is operating at the highest hygiene standards. You will also be expected to engage with customers when carving.</w:t>
            </w:r>
          </w:p>
        </w:tc>
        <w:tc>
          <w:tcPr>
            <w:tcW w:w="5109" w:type="dxa"/>
          </w:tcPr>
          <w:p w14:paraId="7DCB4031" w14:textId="629AE20C" w:rsidR="001A2263" w:rsidRPr="007A7108" w:rsidRDefault="001A2263">
            <w:pPr>
              <w:spacing w:after="80"/>
              <w:rPr>
                <w:rFonts w:ascii="Philosopher" w:hAnsi="Philosopher"/>
                <w:sz w:val="22"/>
                <w:szCs w:val="22"/>
              </w:rPr>
            </w:pPr>
            <w:r w:rsidRPr="007A7108">
              <w:rPr>
                <w:rFonts w:ascii="Philosopher" w:hAnsi="Philosopher"/>
                <w:b/>
                <w:sz w:val="22"/>
                <w:szCs w:val="22"/>
              </w:rPr>
              <w:t>Department:</w:t>
            </w:r>
            <w:r w:rsidRPr="007A7108">
              <w:rPr>
                <w:rFonts w:ascii="Philosopher" w:hAnsi="Philosopher"/>
                <w:sz w:val="22"/>
                <w:szCs w:val="22"/>
              </w:rPr>
              <w:t xml:space="preserve"> </w:t>
            </w:r>
            <w:r w:rsidR="0059566B">
              <w:rPr>
                <w:rFonts w:ascii="Philosopher" w:hAnsi="Philosopher"/>
                <w:sz w:val="22"/>
                <w:szCs w:val="22"/>
              </w:rPr>
              <w:t>Kitchen</w:t>
            </w:r>
          </w:p>
          <w:p w14:paraId="08285DC5" w14:textId="7F3EA1E9" w:rsidR="001A2263" w:rsidRPr="007A7108" w:rsidRDefault="001A2263">
            <w:pPr>
              <w:spacing w:after="80"/>
              <w:rPr>
                <w:rFonts w:ascii="Philosopher" w:hAnsi="Philosopher"/>
                <w:sz w:val="22"/>
                <w:szCs w:val="22"/>
              </w:rPr>
            </w:pPr>
            <w:r w:rsidRPr="007A7108">
              <w:rPr>
                <w:rFonts w:ascii="Philosopher" w:hAnsi="Philosopher"/>
                <w:b/>
                <w:sz w:val="22"/>
                <w:szCs w:val="22"/>
              </w:rPr>
              <w:t>Reports to:</w:t>
            </w:r>
            <w:r w:rsidRPr="007A7108">
              <w:rPr>
                <w:rFonts w:ascii="Philosopher" w:hAnsi="Philosopher"/>
                <w:sz w:val="22"/>
                <w:szCs w:val="22"/>
              </w:rPr>
              <w:t xml:space="preserve"> </w:t>
            </w:r>
            <w:r w:rsidR="0059566B">
              <w:rPr>
                <w:rFonts w:ascii="Philosopher" w:hAnsi="Philosopher"/>
                <w:sz w:val="22"/>
                <w:szCs w:val="22"/>
              </w:rPr>
              <w:t>Head Chef</w:t>
            </w:r>
          </w:p>
          <w:p w14:paraId="0FA1F3F5" w14:textId="50372051" w:rsidR="001A2263" w:rsidRPr="007A7108" w:rsidRDefault="001A2263">
            <w:pPr>
              <w:spacing w:after="80"/>
              <w:rPr>
                <w:rFonts w:ascii="Philosopher" w:hAnsi="Philosopher"/>
                <w:bCs/>
                <w:sz w:val="22"/>
                <w:szCs w:val="22"/>
              </w:rPr>
            </w:pPr>
            <w:r w:rsidRPr="007A7108">
              <w:rPr>
                <w:rFonts w:ascii="Philosopher" w:hAnsi="Philosopher"/>
                <w:b/>
                <w:sz w:val="22"/>
                <w:szCs w:val="22"/>
              </w:rPr>
              <w:t xml:space="preserve">Location: </w:t>
            </w:r>
            <w:r w:rsidR="003D770A" w:rsidRPr="007A7108">
              <w:rPr>
                <w:rFonts w:ascii="Philosopher" w:hAnsi="Philosopher"/>
                <w:bCs/>
                <w:sz w:val="22"/>
                <w:szCs w:val="22"/>
              </w:rPr>
              <w:t>Pub specific with requirements to support in other premises as and when required.</w:t>
            </w:r>
          </w:p>
          <w:p w14:paraId="64C06B44" w14:textId="3EB102B8" w:rsidR="004033A8" w:rsidRPr="007A7108" w:rsidRDefault="004033A8">
            <w:pPr>
              <w:spacing w:after="80"/>
              <w:rPr>
                <w:rFonts w:ascii="Philosopher" w:hAnsi="Philosopher"/>
                <w:bCs/>
                <w:sz w:val="22"/>
                <w:szCs w:val="22"/>
              </w:rPr>
            </w:pPr>
            <w:r w:rsidRPr="007A7108">
              <w:rPr>
                <w:rFonts w:ascii="Philosopher" w:hAnsi="Philosopher"/>
                <w:b/>
                <w:sz w:val="22"/>
                <w:szCs w:val="22"/>
              </w:rPr>
              <w:t>Responsible for:</w:t>
            </w:r>
            <w:r w:rsidRPr="007A7108">
              <w:rPr>
                <w:rFonts w:ascii="Philosopher" w:hAnsi="Philosopher"/>
                <w:bCs/>
                <w:sz w:val="22"/>
                <w:szCs w:val="22"/>
              </w:rPr>
              <w:t xml:space="preserve"> </w:t>
            </w:r>
            <w:r w:rsidR="000D0E6C">
              <w:rPr>
                <w:rFonts w:ascii="Philosopher" w:hAnsi="Philosopher"/>
                <w:bCs/>
                <w:sz w:val="22"/>
                <w:szCs w:val="22"/>
              </w:rPr>
              <w:t>Preparing and creating exceptional food.</w:t>
            </w:r>
          </w:p>
          <w:p w14:paraId="5318C9FB" w14:textId="2B32CFC1" w:rsidR="001A2263" w:rsidRPr="007A7108" w:rsidRDefault="001A2263">
            <w:pPr>
              <w:spacing w:after="80"/>
              <w:rPr>
                <w:rFonts w:ascii="Philosopher" w:hAnsi="Philosopher"/>
                <w:sz w:val="22"/>
                <w:szCs w:val="22"/>
              </w:rPr>
            </w:pPr>
          </w:p>
        </w:tc>
      </w:tr>
    </w:tbl>
    <w:p w14:paraId="5338CADA" w14:textId="77777777" w:rsidR="006625A5" w:rsidRPr="007A7108" w:rsidRDefault="006625A5">
      <w:pPr>
        <w:pBdr>
          <w:top w:val="nil"/>
          <w:left w:val="nil"/>
          <w:bottom w:val="nil"/>
          <w:right w:val="nil"/>
          <w:between w:val="nil"/>
        </w:pBdr>
        <w:rPr>
          <w:rFonts w:ascii="Philosopher" w:hAnsi="Philosopher"/>
          <w:sz w:val="22"/>
          <w:szCs w:val="22"/>
        </w:rPr>
      </w:pPr>
    </w:p>
    <w:tbl>
      <w:tblPr>
        <w:tblStyle w:val="GridTable1Light-Accent2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6658"/>
        <w:gridCol w:w="3543"/>
      </w:tblGrid>
      <w:tr w:rsidR="007A7108" w:rsidRPr="007A7108" w14:paraId="22005BDA" w14:textId="77777777" w:rsidTr="008F4F67">
        <w:trPr>
          <w:trHeight w:val="440"/>
        </w:trPr>
        <w:tc>
          <w:tcPr>
            <w:tcW w:w="6658" w:type="dxa"/>
            <w:shd w:val="clear" w:color="auto" w:fill="A6A6A6" w:themeFill="background1" w:themeFillShade="A6"/>
          </w:tcPr>
          <w:p w14:paraId="44CAEE28" w14:textId="77777777" w:rsidR="006625A5" w:rsidRPr="007A7108" w:rsidRDefault="00F576C7">
            <w:pPr>
              <w:pStyle w:val="Heading1"/>
              <w:outlineLvl w:val="0"/>
              <w:rPr>
                <w:rFonts w:ascii="Philosopher" w:hAnsi="Philosopher"/>
                <w:b/>
                <w:bCs/>
                <w:color w:val="auto"/>
                <w:sz w:val="22"/>
                <w:szCs w:val="22"/>
              </w:rPr>
            </w:pPr>
            <w:r w:rsidRPr="007A7108">
              <w:rPr>
                <w:rFonts w:ascii="Philosopher" w:hAnsi="Philosopher"/>
                <w:b/>
                <w:bCs/>
                <w:color w:val="auto"/>
                <w:sz w:val="22"/>
                <w:szCs w:val="22"/>
              </w:rPr>
              <w:t>What the job is all about</w:t>
            </w:r>
          </w:p>
        </w:tc>
        <w:tc>
          <w:tcPr>
            <w:tcW w:w="3543" w:type="dxa"/>
            <w:shd w:val="clear" w:color="auto" w:fill="A6A6A6" w:themeFill="background1" w:themeFillShade="A6"/>
          </w:tcPr>
          <w:p w14:paraId="381F40A9" w14:textId="77777777" w:rsidR="006625A5" w:rsidRPr="007A7108" w:rsidRDefault="00F576C7">
            <w:pPr>
              <w:pStyle w:val="Heading1"/>
              <w:outlineLvl w:val="0"/>
              <w:rPr>
                <w:rFonts w:ascii="Philosopher" w:hAnsi="Philosopher"/>
                <w:b/>
                <w:bCs/>
                <w:color w:val="auto"/>
                <w:sz w:val="22"/>
                <w:szCs w:val="22"/>
              </w:rPr>
            </w:pPr>
            <w:bookmarkStart w:id="4" w:name="_mvtfgfajavu6" w:colFirst="0" w:colLast="0"/>
            <w:bookmarkEnd w:id="4"/>
            <w:r w:rsidRPr="007A7108">
              <w:rPr>
                <w:rFonts w:ascii="Philosopher" w:hAnsi="Philosopher"/>
                <w:b/>
                <w:bCs/>
                <w:color w:val="auto"/>
                <w:sz w:val="22"/>
                <w:szCs w:val="22"/>
              </w:rPr>
              <w:t>Measures of success</w:t>
            </w:r>
          </w:p>
        </w:tc>
      </w:tr>
      <w:tr w:rsidR="007A7108" w:rsidRPr="007A7108" w14:paraId="5A80893B" w14:textId="77777777" w:rsidTr="008F4F67">
        <w:tc>
          <w:tcPr>
            <w:tcW w:w="6658" w:type="dxa"/>
          </w:tcPr>
          <w:p w14:paraId="5DE86DC2" w14:textId="7B0A63C8" w:rsidR="00F13084" w:rsidRPr="00F13084" w:rsidRDefault="00F13084" w:rsidP="00F13084">
            <w:pPr>
              <w:pStyle w:val="ListParagraph"/>
              <w:numPr>
                <w:ilvl w:val="0"/>
                <w:numId w:val="11"/>
              </w:numPr>
              <w:rPr>
                <w:rFonts w:ascii="Philosopher" w:hAnsi="Philosopher"/>
                <w:sz w:val="22"/>
                <w:szCs w:val="22"/>
              </w:rPr>
            </w:pPr>
            <w:r w:rsidRPr="00F13084">
              <w:rPr>
                <w:rFonts w:ascii="Philosopher" w:hAnsi="Philosopher"/>
                <w:sz w:val="22"/>
                <w:szCs w:val="22"/>
              </w:rPr>
              <w:t>Recruiting repeat custom by wowing your guests with exceptional and consistent standards of food served by friendly chefs</w:t>
            </w:r>
          </w:p>
          <w:p w14:paraId="38C7840B" w14:textId="77777777" w:rsidR="00F13084" w:rsidRPr="00F13084" w:rsidRDefault="00F13084" w:rsidP="00F13084">
            <w:pPr>
              <w:pStyle w:val="ListParagraph"/>
              <w:numPr>
                <w:ilvl w:val="0"/>
                <w:numId w:val="11"/>
              </w:numPr>
              <w:rPr>
                <w:rFonts w:ascii="Philosopher" w:hAnsi="Philosopher"/>
                <w:sz w:val="22"/>
                <w:szCs w:val="22"/>
              </w:rPr>
            </w:pPr>
            <w:r w:rsidRPr="00F13084">
              <w:rPr>
                <w:rFonts w:ascii="Philosopher" w:hAnsi="Philosopher"/>
                <w:sz w:val="22"/>
                <w:szCs w:val="22"/>
              </w:rPr>
              <w:t>Handling orders coming into the kitchen and cook and complete them in an organised and timely manner</w:t>
            </w:r>
          </w:p>
          <w:p w14:paraId="71AAFE54" w14:textId="77777777" w:rsidR="00F13084" w:rsidRPr="00F13084" w:rsidRDefault="00F13084" w:rsidP="00F13084">
            <w:pPr>
              <w:pStyle w:val="ListParagraph"/>
              <w:numPr>
                <w:ilvl w:val="0"/>
                <w:numId w:val="11"/>
              </w:numPr>
              <w:rPr>
                <w:rFonts w:ascii="Philosopher" w:hAnsi="Philosopher"/>
                <w:sz w:val="22"/>
                <w:szCs w:val="22"/>
              </w:rPr>
            </w:pPr>
            <w:r w:rsidRPr="00F13084">
              <w:rPr>
                <w:rFonts w:ascii="Philosopher" w:hAnsi="Philosopher"/>
                <w:sz w:val="22"/>
                <w:szCs w:val="22"/>
              </w:rPr>
              <w:t xml:space="preserve">Adhere to all current food safety legislation and standards including accurate allergen and use by date labelling of all products  </w:t>
            </w:r>
          </w:p>
          <w:p w14:paraId="47EBCABC" w14:textId="77777777" w:rsidR="00F13084" w:rsidRPr="00F13084" w:rsidRDefault="00F13084" w:rsidP="00F13084">
            <w:pPr>
              <w:pStyle w:val="ListParagraph"/>
              <w:numPr>
                <w:ilvl w:val="0"/>
                <w:numId w:val="11"/>
              </w:numPr>
              <w:rPr>
                <w:rFonts w:ascii="Philosopher" w:hAnsi="Philosopher"/>
                <w:sz w:val="22"/>
                <w:szCs w:val="22"/>
              </w:rPr>
            </w:pPr>
            <w:r w:rsidRPr="00F13084">
              <w:rPr>
                <w:rFonts w:ascii="Philosopher" w:hAnsi="Philosopher"/>
                <w:sz w:val="22"/>
                <w:szCs w:val="22"/>
              </w:rPr>
              <w:t>Keep your work area and the rest of the kitchen and carvery to a superb hygiene standard throughout the day and at the end of service</w:t>
            </w:r>
          </w:p>
          <w:p w14:paraId="3BCD6FA1" w14:textId="77777777" w:rsidR="00F13084" w:rsidRPr="00F13084" w:rsidRDefault="00F13084" w:rsidP="00F13084">
            <w:pPr>
              <w:pStyle w:val="ListParagraph"/>
              <w:numPr>
                <w:ilvl w:val="0"/>
                <w:numId w:val="11"/>
              </w:numPr>
              <w:rPr>
                <w:rFonts w:ascii="Philosopher" w:hAnsi="Philosopher"/>
                <w:sz w:val="22"/>
                <w:szCs w:val="22"/>
              </w:rPr>
            </w:pPr>
            <w:r w:rsidRPr="00F13084">
              <w:rPr>
                <w:rFonts w:ascii="Philosopher" w:hAnsi="Philosopher"/>
                <w:sz w:val="22"/>
                <w:szCs w:val="22"/>
              </w:rPr>
              <w:t>Ensuring that we deliver wholesome, honest and fresh food to every diner</w:t>
            </w:r>
          </w:p>
          <w:p w14:paraId="53404B74" w14:textId="70FEBF07" w:rsidR="00F13084" w:rsidRPr="00F13084" w:rsidRDefault="00F13084" w:rsidP="00F13084">
            <w:pPr>
              <w:pStyle w:val="ListParagraph"/>
              <w:numPr>
                <w:ilvl w:val="0"/>
                <w:numId w:val="11"/>
              </w:numPr>
              <w:rPr>
                <w:rFonts w:ascii="Philosopher" w:hAnsi="Philosopher"/>
                <w:sz w:val="22"/>
                <w:szCs w:val="22"/>
              </w:rPr>
            </w:pPr>
            <w:r w:rsidRPr="00F13084">
              <w:rPr>
                <w:rFonts w:ascii="Philosopher" w:hAnsi="Philosopher"/>
                <w:sz w:val="22"/>
                <w:szCs w:val="22"/>
              </w:rPr>
              <w:t xml:space="preserve">Contribution to menu content; </w:t>
            </w:r>
            <w:r w:rsidR="00596975">
              <w:rPr>
                <w:rFonts w:ascii="Philosopher" w:hAnsi="Philosopher"/>
                <w:sz w:val="22"/>
                <w:szCs w:val="22"/>
              </w:rPr>
              <w:t xml:space="preserve">you </w:t>
            </w:r>
            <w:bookmarkStart w:id="5" w:name="_GoBack"/>
            <w:bookmarkEnd w:id="5"/>
            <w:r w:rsidRPr="00F13084">
              <w:rPr>
                <w:rFonts w:ascii="Philosopher" w:hAnsi="Philosopher"/>
                <w:sz w:val="22"/>
                <w:szCs w:val="22"/>
              </w:rPr>
              <w:t>will be expected to produce realistic, appropriate, profitable, innovative and attractive dishes for the specials</w:t>
            </w:r>
          </w:p>
          <w:p w14:paraId="649B846B" w14:textId="77777777" w:rsidR="00F13084" w:rsidRPr="00F13084" w:rsidRDefault="00F13084" w:rsidP="00F13084">
            <w:pPr>
              <w:pStyle w:val="ListParagraph"/>
              <w:numPr>
                <w:ilvl w:val="0"/>
                <w:numId w:val="11"/>
              </w:numPr>
              <w:rPr>
                <w:rFonts w:ascii="Philosopher" w:hAnsi="Philosopher"/>
                <w:sz w:val="22"/>
                <w:szCs w:val="22"/>
              </w:rPr>
            </w:pPr>
            <w:r w:rsidRPr="00F13084">
              <w:rPr>
                <w:rFonts w:ascii="Philosopher" w:hAnsi="Philosopher"/>
                <w:sz w:val="22"/>
                <w:szCs w:val="22"/>
              </w:rPr>
              <w:t>Present the carvery and extended menu items with finesse, passion and pride</w:t>
            </w:r>
          </w:p>
          <w:p w14:paraId="3D33F090" w14:textId="77777777" w:rsidR="00F13084" w:rsidRPr="00F13084" w:rsidRDefault="00F13084" w:rsidP="00F13084">
            <w:pPr>
              <w:pStyle w:val="ListParagraph"/>
              <w:numPr>
                <w:ilvl w:val="0"/>
                <w:numId w:val="11"/>
              </w:numPr>
              <w:rPr>
                <w:rFonts w:ascii="Philosopher" w:hAnsi="Philosopher"/>
                <w:sz w:val="22"/>
                <w:szCs w:val="22"/>
              </w:rPr>
            </w:pPr>
            <w:r w:rsidRPr="00F13084">
              <w:rPr>
                <w:rFonts w:ascii="Philosopher" w:hAnsi="Philosopher"/>
                <w:sz w:val="22"/>
                <w:szCs w:val="22"/>
              </w:rPr>
              <w:t>Can cook the core menu items and replenish the Carvery veg speedily and with thought to stock management</w:t>
            </w:r>
          </w:p>
          <w:p w14:paraId="0CA0892D" w14:textId="77777777" w:rsidR="00F13084" w:rsidRPr="00F13084" w:rsidRDefault="00F13084" w:rsidP="00F13084">
            <w:pPr>
              <w:pStyle w:val="ListParagraph"/>
              <w:numPr>
                <w:ilvl w:val="0"/>
                <w:numId w:val="11"/>
              </w:numPr>
              <w:rPr>
                <w:rFonts w:ascii="Philosopher" w:hAnsi="Philosopher"/>
                <w:sz w:val="22"/>
                <w:szCs w:val="22"/>
              </w:rPr>
            </w:pPr>
            <w:r w:rsidRPr="00F13084">
              <w:rPr>
                <w:rFonts w:ascii="Philosopher" w:hAnsi="Philosopher"/>
                <w:sz w:val="22"/>
                <w:szCs w:val="22"/>
              </w:rPr>
              <w:t xml:space="preserve">Clear communication to fellow chefs, customers, front of house team members and management </w:t>
            </w:r>
          </w:p>
          <w:p w14:paraId="05BB340E" w14:textId="77777777" w:rsidR="00F13084" w:rsidRPr="00F13084" w:rsidRDefault="00F13084" w:rsidP="00F13084">
            <w:pPr>
              <w:pStyle w:val="ListParagraph"/>
              <w:numPr>
                <w:ilvl w:val="0"/>
                <w:numId w:val="11"/>
              </w:numPr>
              <w:rPr>
                <w:rFonts w:ascii="Philosopher" w:hAnsi="Philosopher"/>
                <w:sz w:val="22"/>
                <w:szCs w:val="22"/>
              </w:rPr>
            </w:pPr>
            <w:r w:rsidRPr="00F13084">
              <w:rPr>
                <w:rFonts w:ascii="Philosopher" w:hAnsi="Philosopher"/>
                <w:sz w:val="22"/>
                <w:szCs w:val="22"/>
              </w:rPr>
              <w:t xml:space="preserve">Food prep to include although not exhaustively; salad bar prep, Yorkshire pudding mix, mise </w:t>
            </w:r>
            <w:proofErr w:type="spellStart"/>
            <w:r w:rsidRPr="00F13084">
              <w:rPr>
                <w:rFonts w:ascii="Philosopher" w:hAnsi="Philosopher"/>
                <w:sz w:val="22"/>
                <w:szCs w:val="22"/>
              </w:rPr>
              <w:t>en</w:t>
            </w:r>
            <w:proofErr w:type="spellEnd"/>
            <w:r w:rsidRPr="00F13084">
              <w:rPr>
                <w:rFonts w:ascii="Philosopher" w:hAnsi="Philosopher"/>
                <w:sz w:val="22"/>
                <w:szCs w:val="22"/>
              </w:rPr>
              <w:t xml:space="preserve"> place and carvery specials </w:t>
            </w:r>
          </w:p>
          <w:p w14:paraId="79C8B31B" w14:textId="77777777" w:rsidR="00F13084" w:rsidRPr="00F13084" w:rsidRDefault="00F13084" w:rsidP="00F13084">
            <w:pPr>
              <w:pStyle w:val="ListParagraph"/>
              <w:numPr>
                <w:ilvl w:val="0"/>
                <w:numId w:val="11"/>
              </w:numPr>
              <w:rPr>
                <w:rFonts w:ascii="Philosopher" w:hAnsi="Philosopher"/>
                <w:sz w:val="22"/>
                <w:szCs w:val="22"/>
              </w:rPr>
            </w:pPr>
            <w:r w:rsidRPr="00F13084">
              <w:rPr>
                <w:rFonts w:ascii="Philosopher" w:hAnsi="Philosopher"/>
                <w:sz w:val="22"/>
                <w:szCs w:val="22"/>
              </w:rPr>
              <w:t xml:space="preserve">Make and attractively present menu items according to company standards </w:t>
            </w:r>
          </w:p>
          <w:p w14:paraId="238C1197" w14:textId="77777777" w:rsidR="00F13084" w:rsidRPr="00F13084" w:rsidRDefault="00F13084" w:rsidP="00F13084">
            <w:pPr>
              <w:pStyle w:val="ListParagraph"/>
              <w:numPr>
                <w:ilvl w:val="0"/>
                <w:numId w:val="11"/>
              </w:numPr>
              <w:rPr>
                <w:rFonts w:ascii="Philosopher" w:hAnsi="Philosopher"/>
                <w:sz w:val="22"/>
                <w:szCs w:val="22"/>
              </w:rPr>
            </w:pPr>
            <w:r w:rsidRPr="00F13084">
              <w:rPr>
                <w:rFonts w:ascii="Philosopher" w:hAnsi="Philosopher"/>
                <w:sz w:val="22"/>
                <w:szCs w:val="22"/>
              </w:rPr>
              <w:t>Assist in the daily and weekly cleaning duties as required</w:t>
            </w:r>
          </w:p>
          <w:p w14:paraId="4F8B8E38" w14:textId="77777777" w:rsidR="00F13084" w:rsidRPr="00F13084" w:rsidRDefault="00F13084" w:rsidP="00F13084">
            <w:pPr>
              <w:pStyle w:val="ListParagraph"/>
              <w:numPr>
                <w:ilvl w:val="0"/>
                <w:numId w:val="11"/>
              </w:numPr>
              <w:rPr>
                <w:rFonts w:ascii="Philosopher" w:hAnsi="Philosopher"/>
                <w:sz w:val="22"/>
                <w:szCs w:val="22"/>
              </w:rPr>
            </w:pPr>
            <w:r w:rsidRPr="00F13084">
              <w:rPr>
                <w:rFonts w:ascii="Philosopher" w:hAnsi="Philosopher"/>
                <w:sz w:val="22"/>
                <w:szCs w:val="22"/>
              </w:rPr>
              <w:t>Put away orders and adhere to correct stock rotation methods – first in first out, new stock goes behind old stock</w:t>
            </w:r>
          </w:p>
          <w:p w14:paraId="30D18EBC" w14:textId="4F92EF15" w:rsidR="00C446FD" w:rsidRPr="00F13084" w:rsidRDefault="00F13084" w:rsidP="00F13084">
            <w:pPr>
              <w:pStyle w:val="ListParagraph"/>
              <w:numPr>
                <w:ilvl w:val="0"/>
                <w:numId w:val="11"/>
              </w:numPr>
              <w:rPr>
                <w:rFonts w:ascii="Philosopher" w:hAnsi="Philosopher"/>
                <w:sz w:val="22"/>
                <w:szCs w:val="22"/>
              </w:rPr>
            </w:pPr>
            <w:r w:rsidRPr="00F13084">
              <w:rPr>
                <w:rFonts w:ascii="Philosopher" w:hAnsi="Philosopher"/>
                <w:sz w:val="22"/>
                <w:szCs w:val="22"/>
              </w:rPr>
              <w:t>Any other duties as instructed and required by senior chefs and management</w:t>
            </w:r>
          </w:p>
        </w:tc>
        <w:tc>
          <w:tcPr>
            <w:tcW w:w="3543" w:type="dxa"/>
          </w:tcPr>
          <w:p w14:paraId="63B01922" w14:textId="77777777" w:rsidR="00A91FF9" w:rsidRDefault="002F7D0D" w:rsidP="00C67B57">
            <w:pPr>
              <w:pStyle w:val="ListParagraph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Philosopher" w:hAnsi="Philosopher"/>
                <w:sz w:val="22"/>
                <w:szCs w:val="22"/>
              </w:rPr>
            </w:pPr>
            <w:r>
              <w:rPr>
                <w:rFonts w:ascii="Philosopher" w:hAnsi="Philosopher"/>
                <w:sz w:val="22"/>
                <w:szCs w:val="22"/>
              </w:rPr>
              <w:t>EHO and internal food audit scores</w:t>
            </w:r>
          </w:p>
          <w:p w14:paraId="4DEE7EC1" w14:textId="77777777" w:rsidR="002F7D0D" w:rsidRDefault="002F7D0D" w:rsidP="00C67B57">
            <w:pPr>
              <w:pStyle w:val="ListParagraph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Philosopher" w:hAnsi="Philosopher"/>
                <w:sz w:val="22"/>
                <w:szCs w:val="22"/>
              </w:rPr>
            </w:pPr>
            <w:r>
              <w:rPr>
                <w:rFonts w:ascii="Philosopher" w:hAnsi="Philosopher"/>
                <w:sz w:val="22"/>
                <w:szCs w:val="22"/>
              </w:rPr>
              <w:t>Customer feedback</w:t>
            </w:r>
          </w:p>
          <w:p w14:paraId="15EF5364" w14:textId="77777777" w:rsidR="002F7D0D" w:rsidRDefault="002F7D0D" w:rsidP="00C67B57">
            <w:pPr>
              <w:pStyle w:val="ListParagraph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Philosopher" w:hAnsi="Philosopher"/>
                <w:sz w:val="22"/>
                <w:szCs w:val="22"/>
              </w:rPr>
            </w:pPr>
            <w:r>
              <w:rPr>
                <w:rFonts w:ascii="Philosopher" w:hAnsi="Philosopher"/>
                <w:sz w:val="22"/>
                <w:szCs w:val="22"/>
              </w:rPr>
              <w:t>Wastage levels</w:t>
            </w:r>
          </w:p>
          <w:p w14:paraId="374E863C" w14:textId="43E94FFA" w:rsidR="00F13084" w:rsidRPr="007A7108" w:rsidRDefault="00F13084" w:rsidP="00C67B57">
            <w:pPr>
              <w:pStyle w:val="ListParagraph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Philosopher" w:hAnsi="Philosopher"/>
                <w:sz w:val="22"/>
                <w:szCs w:val="22"/>
              </w:rPr>
            </w:pPr>
            <w:r>
              <w:rPr>
                <w:rFonts w:ascii="Philosopher" w:hAnsi="Philosopher"/>
                <w:sz w:val="22"/>
                <w:szCs w:val="22"/>
              </w:rPr>
              <w:t>Food GP</w:t>
            </w:r>
          </w:p>
        </w:tc>
      </w:tr>
    </w:tbl>
    <w:p w14:paraId="22042550" w14:textId="77777777" w:rsidR="000F34C9" w:rsidRPr="007A7108" w:rsidRDefault="000F34C9">
      <w:pPr>
        <w:pBdr>
          <w:top w:val="nil"/>
          <w:left w:val="nil"/>
          <w:bottom w:val="nil"/>
          <w:right w:val="nil"/>
          <w:between w:val="nil"/>
        </w:pBdr>
        <w:rPr>
          <w:rFonts w:ascii="Philosopher" w:hAnsi="Philosopher"/>
          <w:sz w:val="22"/>
          <w:szCs w:val="22"/>
        </w:rPr>
      </w:pPr>
    </w:p>
    <w:tbl>
      <w:tblPr>
        <w:tblStyle w:val="PlainTable1"/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102"/>
        <w:gridCol w:w="5102"/>
      </w:tblGrid>
      <w:tr w:rsidR="007A7108" w:rsidRPr="007A7108" w14:paraId="38063A69" w14:textId="77777777" w:rsidTr="008F4F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tcW w:w="5102" w:type="dxa"/>
            <w:shd w:val="clear" w:color="auto" w:fill="A6A6A6" w:themeFill="background1" w:themeFillShade="A6"/>
          </w:tcPr>
          <w:p w14:paraId="31B3F09A" w14:textId="77777777" w:rsidR="006625A5" w:rsidRPr="007A7108" w:rsidRDefault="00F576C7">
            <w:pPr>
              <w:pStyle w:val="Heading1"/>
              <w:outlineLvl w:val="0"/>
              <w:rPr>
                <w:rFonts w:ascii="Philosopher" w:hAnsi="Philosopher"/>
                <w:b/>
                <w:bCs/>
                <w:color w:val="auto"/>
                <w:sz w:val="22"/>
                <w:szCs w:val="22"/>
              </w:rPr>
            </w:pPr>
            <w:r w:rsidRPr="007A7108">
              <w:rPr>
                <w:rFonts w:ascii="Philosopher" w:hAnsi="Philosopher"/>
                <w:b/>
                <w:bCs/>
                <w:color w:val="auto"/>
                <w:sz w:val="22"/>
                <w:szCs w:val="22"/>
              </w:rPr>
              <w:t>I will be successful if I …</w:t>
            </w:r>
          </w:p>
        </w:tc>
        <w:tc>
          <w:tcPr>
            <w:tcW w:w="5102" w:type="dxa"/>
            <w:shd w:val="clear" w:color="auto" w:fill="A6A6A6" w:themeFill="background1" w:themeFillShade="A6"/>
          </w:tcPr>
          <w:p w14:paraId="5F220AD3" w14:textId="77777777" w:rsidR="006625A5" w:rsidRPr="007A7108" w:rsidRDefault="00F576C7">
            <w:pPr>
              <w:pStyle w:val="Heading1"/>
              <w:outlineLvl w:val="0"/>
              <w:rPr>
                <w:rFonts w:ascii="Philosopher" w:hAnsi="Philosopher"/>
                <w:b/>
                <w:bCs/>
                <w:color w:val="auto"/>
                <w:sz w:val="22"/>
                <w:szCs w:val="22"/>
              </w:rPr>
            </w:pPr>
            <w:bookmarkStart w:id="6" w:name="_7y5hkky3sabx" w:colFirst="0" w:colLast="0"/>
            <w:bookmarkEnd w:id="6"/>
            <w:r w:rsidRPr="007A7108">
              <w:rPr>
                <w:rFonts w:ascii="Philosopher" w:hAnsi="Philosopher"/>
                <w:b/>
                <w:bCs/>
                <w:color w:val="auto"/>
                <w:sz w:val="22"/>
                <w:szCs w:val="22"/>
              </w:rPr>
              <w:t>I won’t be successful if I …</w:t>
            </w:r>
          </w:p>
        </w:tc>
      </w:tr>
      <w:tr w:rsidR="007A7108" w:rsidRPr="007A7108" w14:paraId="4E10B2DF" w14:textId="77777777" w:rsidTr="008F4F67">
        <w:trPr>
          <w:trHeight w:val="440"/>
        </w:trPr>
        <w:tc>
          <w:tcPr>
            <w:tcW w:w="5102" w:type="dxa"/>
          </w:tcPr>
          <w:p w14:paraId="572D29D0" w14:textId="0E146147" w:rsidR="00AD1626" w:rsidRDefault="002F7D0D" w:rsidP="002F7D0D">
            <w:pPr>
              <w:pStyle w:val="ListParagraph"/>
              <w:numPr>
                <w:ilvl w:val="0"/>
                <w:numId w:val="12"/>
              </w:numPr>
              <w:tabs>
                <w:tab w:val="left" w:pos="142"/>
              </w:tabs>
              <w:rPr>
                <w:rFonts w:ascii="Philosopher" w:hAnsi="Philosopher"/>
                <w:sz w:val="22"/>
                <w:szCs w:val="22"/>
              </w:rPr>
            </w:pPr>
            <w:r>
              <w:rPr>
                <w:rFonts w:ascii="Philosopher" w:hAnsi="Philosopher"/>
                <w:sz w:val="22"/>
                <w:szCs w:val="22"/>
              </w:rPr>
              <w:t>I am passionate about working as part of a team and can work quickly without compromising quality.</w:t>
            </w:r>
          </w:p>
          <w:p w14:paraId="26F14ABC" w14:textId="355B5142" w:rsidR="002F7D0D" w:rsidRDefault="002F7D0D" w:rsidP="002F7D0D">
            <w:pPr>
              <w:pStyle w:val="ListParagraph"/>
              <w:numPr>
                <w:ilvl w:val="0"/>
                <w:numId w:val="12"/>
              </w:numPr>
              <w:tabs>
                <w:tab w:val="left" w:pos="142"/>
              </w:tabs>
              <w:rPr>
                <w:rFonts w:ascii="Philosopher" w:hAnsi="Philosopher"/>
                <w:sz w:val="22"/>
                <w:szCs w:val="22"/>
              </w:rPr>
            </w:pPr>
            <w:r>
              <w:rPr>
                <w:rFonts w:ascii="Philosopher" w:hAnsi="Philosopher"/>
                <w:sz w:val="22"/>
                <w:szCs w:val="22"/>
              </w:rPr>
              <w:t xml:space="preserve"> I have a keen eye for detail and enjoy working in a clean and tidy environment</w:t>
            </w:r>
          </w:p>
          <w:p w14:paraId="304659DF" w14:textId="39E9AFB0" w:rsidR="002F7D0D" w:rsidRPr="007A7108" w:rsidRDefault="002F7D0D" w:rsidP="002F7D0D">
            <w:pPr>
              <w:pStyle w:val="ListParagraph"/>
              <w:numPr>
                <w:ilvl w:val="0"/>
                <w:numId w:val="12"/>
              </w:numPr>
              <w:tabs>
                <w:tab w:val="left" w:pos="142"/>
              </w:tabs>
              <w:rPr>
                <w:rFonts w:ascii="Philosopher" w:hAnsi="Philosopher"/>
                <w:sz w:val="22"/>
                <w:szCs w:val="22"/>
              </w:rPr>
            </w:pPr>
            <w:r>
              <w:rPr>
                <w:rFonts w:ascii="Philosopher" w:hAnsi="Philosopher"/>
                <w:sz w:val="22"/>
                <w:szCs w:val="22"/>
              </w:rPr>
              <w:t xml:space="preserve"> I am passionate about food</w:t>
            </w:r>
          </w:p>
        </w:tc>
        <w:tc>
          <w:tcPr>
            <w:tcW w:w="5102" w:type="dxa"/>
          </w:tcPr>
          <w:p w14:paraId="4F994405" w14:textId="77777777" w:rsidR="000F5BF4" w:rsidRDefault="002F7D0D" w:rsidP="002F7D0D">
            <w:pPr>
              <w:pStyle w:val="ListParagraph"/>
              <w:numPr>
                <w:ilvl w:val="0"/>
                <w:numId w:val="12"/>
              </w:numPr>
              <w:tabs>
                <w:tab w:val="left" w:pos="142"/>
              </w:tabs>
              <w:rPr>
                <w:rFonts w:ascii="Philosopher" w:hAnsi="Philosopher"/>
                <w:sz w:val="22"/>
                <w:szCs w:val="22"/>
              </w:rPr>
            </w:pPr>
            <w:r>
              <w:rPr>
                <w:rFonts w:ascii="Philosopher" w:hAnsi="Philosopher"/>
                <w:sz w:val="22"/>
                <w:szCs w:val="22"/>
              </w:rPr>
              <w:t xml:space="preserve">I </w:t>
            </w:r>
            <w:r>
              <w:rPr>
                <w:rFonts w:ascii="Philosopher" w:hAnsi="Philosopher"/>
                <w:sz w:val="22"/>
                <w:szCs w:val="22"/>
              </w:rPr>
              <w:t>lack the ability to work at pace and under pressure</w:t>
            </w:r>
          </w:p>
          <w:p w14:paraId="24EDA926" w14:textId="2B382D9B" w:rsidR="002F7D0D" w:rsidRDefault="002F7D0D" w:rsidP="002F7D0D">
            <w:pPr>
              <w:pStyle w:val="ListParagraph"/>
              <w:numPr>
                <w:ilvl w:val="0"/>
                <w:numId w:val="12"/>
              </w:numPr>
              <w:tabs>
                <w:tab w:val="left" w:pos="142"/>
              </w:tabs>
              <w:rPr>
                <w:rFonts w:ascii="Philosopher" w:hAnsi="Philosopher"/>
                <w:sz w:val="22"/>
                <w:szCs w:val="22"/>
              </w:rPr>
            </w:pPr>
            <w:r>
              <w:rPr>
                <w:rFonts w:ascii="Philosopher" w:hAnsi="Philosopher"/>
                <w:sz w:val="22"/>
                <w:szCs w:val="22"/>
              </w:rPr>
              <w:t>I do not want to learn new skills</w:t>
            </w:r>
          </w:p>
          <w:p w14:paraId="72F22209" w14:textId="0B5F97D7" w:rsidR="002F7D0D" w:rsidRPr="007A7108" w:rsidRDefault="002F7D0D" w:rsidP="002F7D0D">
            <w:pPr>
              <w:pStyle w:val="ListParagraph"/>
              <w:numPr>
                <w:ilvl w:val="0"/>
                <w:numId w:val="12"/>
              </w:numPr>
              <w:tabs>
                <w:tab w:val="left" w:pos="142"/>
              </w:tabs>
              <w:rPr>
                <w:rFonts w:ascii="Philosopher" w:hAnsi="Philosopher"/>
                <w:sz w:val="22"/>
                <w:szCs w:val="22"/>
              </w:rPr>
            </w:pPr>
            <w:r>
              <w:rPr>
                <w:rFonts w:ascii="Philosopher" w:hAnsi="Philosopher"/>
                <w:sz w:val="22"/>
                <w:szCs w:val="22"/>
              </w:rPr>
              <w:t>I lack flexibility and am not adaptable</w:t>
            </w:r>
          </w:p>
        </w:tc>
      </w:tr>
    </w:tbl>
    <w:p w14:paraId="71AAFBBC" w14:textId="77777777" w:rsidR="006625A5" w:rsidRPr="007A7108" w:rsidRDefault="006625A5">
      <w:pPr>
        <w:pBdr>
          <w:top w:val="nil"/>
          <w:left w:val="nil"/>
          <w:bottom w:val="nil"/>
          <w:right w:val="nil"/>
          <w:between w:val="nil"/>
        </w:pBdr>
        <w:rPr>
          <w:rFonts w:ascii="Philosopher" w:hAnsi="Philosopher"/>
          <w:sz w:val="22"/>
          <w:szCs w:val="22"/>
        </w:rPr>
      </w:pPr>
    </w:p>
    <w:tbl>
      <w:tblPr>
        <w:tblStyle w:val="PlainTable1"/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0205"/>
      </w:tblGrid>
      <w:tr w:rsidR="007A7108" w:rsidRPr="007A7108" w14:paraId="55562D61" w14:textId="77777777" w:rsidTr="008F4F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tcW w:w="10205" w:type="dxa"/>
            <w:shd w:val="clear" w:color="auto" w:fill="A6A6A6" w:themeFill="background1" w:themeFillShade="A6"/>
          </w:tcPr>
          <w:p w14:paraId="47885C9F" w14:textId="2C7EE56B" w:rsidR="006625A5" w:rsidRPr="007A7108" w:rsidRDefault="00F576C7">
            <w:pPr>
              <w:pStyle w:val="Heading1"/>
              <w:outlineLvl w:val="0"/>
              <w:rPr>
                <w:rFonts w:ascii="Philosopher" w:hAnsi="Philosopher"/>
                <w:b/>
                <w:bCs/>
                <w:color w:val="auto"/>
                <w:sz w:val="22"/>
                <w:szCs w:val="22"/>
              </w:rPr>
            </w:pPr>
            <w:bookmarkStart w:id="7" w:name="_qwan0skphr0f" w:colFirst="0" w:colLast="0"/>
            <w:bookmarkEnd w:id="7"/>
            <w:r w:rsidRPr="007A7108">
              <w:rPr>
                <w:rFonts w:ascii="Philosopher" w:hAnsi="Philosopher"/>
                <w:b/>
                <w:bCs/>
                <w:color w:val="auto"/>
                <w:sz w:val="22"/>
                <w:szCs w:val="22"/>
              </w:rPr>
              <w:lastRenderedPageBreak/>
              <w:t>Minimum experience and qualifications</w:t>
            </w:r>
          </w:p>
        </w:tc>
      </w:tr>
      <w:tr w:rsidR="007A7108" w:rsidRPr="007A7108" w14:paraId="39578AA1" w14:textId="77777777" w:rsidTr="008F4F67">
        <w:tc>
          <w:tcPr>
            <w:tcW w:w="10205" w:type="dxa"/>
          </w:tcPr>
          <w:p w14:paraId="6873B0EE" w14:textId="63157F91" w:rsidR="002F7D0D" w:rsidRPr="002F7D0D" w:rsidRDefault="002F7D0D" w:rsidP="002F7D0D">
            <w:pPr>
              <w:pStyle w:val="ListParagraph"/>
              <w:numPr>
                <w:ilvl w:val="0"/>
                <w:numId w:val="8"/>
              </w:numPr>
              <w:tabs>
                <w:tab w:val="left" w:pos="142"/>
              </w:tabs>
              <w:rPr>
                <w:rFonts w:ascii="Philosopher" w:hAnsi="Philosopher"/>
                <w:sz w:val="22"/>
                <w:szCs w:val="22"/>
              </w:rPr>
            </w:pPr>
            <w:r>
              <w:rPr>
                <w:rFonts w:ascii="Philosopher" w:hAnsi="Philosopher"/>
                <w:sz w:val="22"/>
                <w:szCs w:val="22"/>
              </w:rPr>
              <w:t>Some kitchen experience is desirable but not essential</w:t>
            </w:r>
          </w:p>
        </w:tc>
      </w:tr>
    </w:tbl>
    <w:p w14:paraId="6E6E191A" w14:textId="77777777" w:rsidR="006625A5" w:rsidRPr="007A7108" w:rsidRDefault="006625A5">
      <w:pPr>
        <w:rPr>
          <w:rFonts w:ascii="Philosopher" w:hAnsi="Philosopher"/>
          <w:sz w:val="22"/>
          <w:szCs w:val="22"/>
        </w:rPr>
      </w:pPr>
    </w:p>
    <w:tbl>
      <w:tblPr>
        <w:tblStyle w:val="PlainTable1"/>
        <w:tblW w:w="10205" w:type="dxa"/>
        <w:tblLayout w:type="fixed"/>
        <w:tblLook w:val="0400" w:firstRow="0" w:lastRow="0" w:firstColumn="0" w:lastColumn="0" w:noHBand="0" w:noVBand="1"/>
      </w:tblPr>
      <w:tblGrid>
        <w:gridCol w:w="10205"/>
      </w:tblGrid>
      <w:tr w:rsidR="007A7108" w:rsidRPr="007A7108" w14:paraId="36A3CF29" w14:textId="77777777" w:rsidTr="008F4F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B54934D" w14:textId="601F514D" w:rsidR="003A4B78" w:rsidRPr="007A7108" w:rsidRDefault="003A4B78" w:rsidP="004B50C4">
            <w:pPr>
              <w:rPr>
                <w:rFonts w:ascii="Philosopher" w:hAnsi="Philosopher"/>
                <w:b/>
                <w:bCs/>
                <w:sz w:val="22"/>
                <w:szCs w:val="22"/>
              </w:rPr>
            </w:pPr>
            <w:bookmarkStart w:id="8" w:name="_7wtcz438jl0h" w:colFirst="0" w:colLast="0"/>
            <w:bookmarkEnd w:id="8"/>
            <w:r w:rsidRPr="007A7108">
              <w:rPr>
                <w:rFonts w:ascii="Philosopher" w:hAnsi="Philosopher"/>
                <w:b/>
                <w:bCs/>
                <w:sz w:val="22"/>
                <w:szCs w:val="22"/>
              </w:rPr>
              <w:t>Skills relevant to the job</w:t>
            </w:r>
          </w:p>
        </w:tc>
      </w:tr>
      <w:tr w:rsidR="002F7D0D" w:rsidRPr="007A7108" w14:paraId="051BF8DB" w14:textId="77777777" w:rsidTr="002F7D0D">
        <w:trPr>
          <w:trHeight w:val="440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A34E4" w14:textId="37BD7117" w:rsidR="002F7D0D" w:rsidRPr="002F7D0D" w:rsidRDefault="002F7D0D" w:rsidP="002F7D0D">
            <w:pPr>
              <w:pStyle w:val="ListParagraph"/>
              <w:numPr>
                <w:ilvl w:val="0"/>
                <w:numId w:val="13"/>
              </w:numPr>
              <w:rPr>
                <w:rFonts w:ascii="Philosopher" w:hAnsi="Philosopher"/>
                <w:bCs/>
                <w:sz w:val="22"/>
                <w:szCs w:val="22"/>
              </w:rPr>
            </w:pPr>
            <w:r w:rsidRPr="002F7D0D">
              <w:rPr>
                <w:rFonts w:ascii="Philosopher" w:hAnsi="Philosopher"/>
                <w:bCs/>
                <w:sz w:val="22"/>
                <w:szCs w:val="22"/>
              </w:rPr>
              <w:t>Good communication and basic numeracy and literacy</w:t>
            </w:r>
          </w:p>
        </w:tc>
      </w:tr>
    </w:tbl>
    <w:p w14:paraId="2C5638E6" w14:textId="2EE62D8C" w:rsidR="003A4B78" w:rsidRPr="007A7108" w:rsidRDefault="003A4B78">
      <w:pPr>
        <w:rPr>
          <w:rFonts w:ascii="Philosopher" w:hAnsi="Philosopher"/>
          <w:sz w:val="22"/>
          <w:szCs w:val="22"/>
        </w:rPr>
      </w:pPr>
    </w:p>
    <w:sectPr w:rsidR="003A4B78" w:rsidRPr="007A7108">
      <w:headerReference w:type="default" r:id="rId7"/>
      <w:footerReference w:type="default" r:id="rId8"/>
      <w:pgSz w:w="11906" w:h="16838"/>
      <w:pgMar w:top="850" w:right="850" w:bottom="0" w:left="850" w:header="567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27399" w14:textId="77777777" w:rsidR="002C6C2D" w:rsidRDefault="002C6C2D">
      <w:pPr>
        <w:spacing w:after="0"/>
      </w:pPr>
      <w:r>
        <w:separator/>
      </w:r>
    </w:p>
  </w:endnote>
  <w:endnote w:type="continuationSeparator" w:id="0">
    <w:p w14:paraId="17F3D2EB" w14:textId="77777777" w:rsidR="002C6C2D" w:rsidRDefault="002C6C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V-fon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hilosopher">
    <w:panose1 w:val="02000503000000020004"/>
    <w:charset w:val="00"/>
    <w:family w:val="auto"/>
    <w:pitch w:val="variable"/>
    <w:sig w:usb0="8000022F" w:usb1="0000000A" w:usb2="00000000" w:usb3="00000000" w:csb0="00000015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174281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A6C046" w14:textId="1D4BDBBD" w:rsidR="000F34C9" w:rsidRDefault="000F34C9">
            <w:pPr>
              <w:pStyle w:val="Footer"/>
              <w:jc w:val="center"/>
            </w:pPr>
            <w:r w:rsidRPr="000F34C9">
              <w:rPr>
                <w:rFonts w:ascii="PV-font" w:hAnsi="PV-font"/>
              </w:rPr>
              <w:t xml:space="preserve">Page </w:t>
            </w:r>
            <w:r w:rsidRPr="000F34C9">
              <w:rPr>
                <w:rFonts w:ascii="PV-font" w:hAnsi="PV-font"/>
                <w:b/>
                <w:bCs/>
                <w:sz w:val="24"/>
                <w:szCs w:val="24"/>
              </w:rPr>
              <w:fldChar w:fldCharType="begin"/>
            </w:r>
            <w:r w:rsidRPr="000F34C9">
              <w:rPr>
                <w:rFonts w:ascii="PV-font" w:hAnsi="PV-font"/>
                <w:b/>
                <w:bCs/>
              </w:rPr>
              <w:instrText xml:space="preserve"> PAGE </w:instrText>
            </w:r>
            <w:r w:rsidRPr="000F34C9">
              <w:rPr>
                <w:rFonts w:ascii="PV-font" w:hAnsi="PV-font"/>
                <w:b/>
                <w:bCs/>
                <w:sz w:val="24"/>
                <w:szCs w:val="24"/>
              </w:rPr>
              <w:fldChar w:fldCharType="separate"/>
            </w:r>
            <w:r w:rsidRPr="000F34C9">
              <w:rPr>
                <w:rFonts w:ascii="PV-font" w:hAnsi="PV-font"/>
                <w:b/>
                <w:bCs/>
                <w:noProof/>
              </w:rPr>
              <w:t>2</w:t>
            </w:r>
            <w:r w:rsidRPr="000F34C9">
              <w:rPr>
                <w:rFonts w:ascii="PV-font" w:hAnsi="PV-font"/>
                <w:b/>
                <w:bCs/>
                <w:sz w:val="24"/>
                <w:szCs w:val="24"/>
              </w:rPr>
              <w:fldChar w:fldCharType="end"/>
            </w:r>
            <w:r w:rsidRPr="000F34C9">
              <w:rPr>
                <w:rFonts w:ascii="PV-font" w:hAnsi="PV-font"/>
              </w:rPr>
              <w:t xml:space="preserve"> of </w:t>
            </w:r>
            <w:r w:rsidRPr="000F34C9">
              <w:rPr>
                <w:rFonts w:ascii="PV-font" w:hAnsi="PV-font"/>
                <w:b/>
                <w:bCs/>
                <w:sz w:val="24"/>
                <w:szCs w:val="24"/>
              </w:rPr>
              <w:fldChar w:fldCharType="begin"/>
            </w:r>
            <w:r w:rsidRPr="000F34C9">
              <w:rPr>
                <w:rFonts w:ascii="PV-font" w:hAnsi="PV-font"/>
                <w:b/>
                <w:bCs/>
              </w:rPr>
              <w:instrText xml:space="preserve"> NUMPAGES  </w:instrText>
            </w:r>
            <w:r w:rsidRPr="000F34C9">
              <w:rPr>
                <w:rFonts w:ascii="PV-font" w:hAnsi="PV-font"/>
                <w:b/>
                <w:bCs/>
                <w:sz w:val="24"/>
                <w:szCs w:val="24"/>
              </w:rPr>
              <w:fldChar w:fldCharType="separate"/>
            </w:r>
            <w:r w:rsidRPr="000F34C9">
              <w:rPr>
                <w:rFonts w:ascii="PV-font" w:hAnsi="PV-font"/>
                <w:b/>
                <w:bCs/>
                <w:noProof/>
              </w:rPr>
              <w:t>2</w:t>
            </w:r>
            <w:r w:rsidRPr="000F34C9">
              <w:rPr>
                <w:rFonts w:ascii="PV-font" w:hAnsi="PV-fon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8CF6C73" w14:textId="2DB16CC6" w:rsidR="006625A5" w:rsidRPr="00FA0E10" w:rsidRDefault="006625A5">
    <w:pPr>
      <w:pBdr>
        <w:top w:val="nil"/>
        <w:left w:val="nil"/>
        <w:bottom w:val="nil"/>
        <w:right w:val="nil"/>
        <w:between w:val="nil"/>
      </w:pBdr>
      <w:jc w:val="center"/>
      <w:rPr>
        <w:rFonts w:ascii="PV-font" w:hAnsi="PV-font"/>
        <w:b/>
        <w:bCs/>
        <w:color w:val="595959" w:themeColor="text1" w:themeTint="A6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68747" w14:textId="77777777" w:rsidR="002C6C2D" w:rsidRDefault="002C6C2D">
      <w:pPr>
        <w:spacing w:after="0"/>
      </w:pPr>
      <w:r>
        <w:separator/>
      </w:r>
    </w:p>
  </w:footnote>
  <w:footnote w:type="continuationSeparator" w:id="0">
    <w:p w14:paraId="17B4D9BA" w14:textId="77777777" w:rsidR="002C6C2D" w:rsidRDefault="002C6C2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31E4E" w14:textId="2CD4C2F2" w:rsidR="0094398F" w:rsidRDefault="00E94C09" w:rsidP="00515290">
    <w:pPr>
      <w:pStyle w:val="Header"/>
      <w:tabs>
        <w:tab w:val="left" w:pos="855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3D6D58DE" wp14:editId="46E9EC56">
          <wp:simplePos x="0" y="0"/>
          <wp:positionH relativeFrom="column">
            <wp:posOffset>5318125</wp:posOffset>
          </wp:positionH>
          <wp:positionV relativeFrom="paragraph">
            <wp:posOffset>-274320</wp:posOffset>
          </wp:positionV>
          <wp:extent cx="1472565" cy="914400"/>
          <wp:effectExtent l="0" t="0" r="0" b="0"/>
          <wp:wrapThrough wrapText="bothSides">
            <wp:wrapPolygon edited="0">
              <wp:start x="0" y="0"/>
              <wp:lineTo x="0" y="21150"/>
              <wp:lineTo x="21237" y="21150"/>
              <wp:lineTo x="21237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15290">
      <w:tab/>
    </w:r>
    <w:r w:rsidR="00515290">
      <w:tab/>
    </w:r>
    <w:r w:rsidR="0051529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70214"/>
    <w:multiLevelType w:val="hybridMultilevel"/>
    <w:tmpl w:val="B7105EE2"/>
    <w:lvl w:ilvl="0" w:tplc="C6CAC1F6">
      <w:start w:val="2"/>
      <w:numFmt w:val="bullet"/>
      <w:lvlText w:val="-"/>
      <w:lvlJc w:val="left"/>
      <w:pPr>
        <w:ind w:left="1080" w:hanging="360"/>
      </w:pPr>
      <w:rPr>
        <w:rFonts w:ascii="PV-font" w:eastAsia="Verdana" w:hAnsi="PV-font" w:cs="Verdan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751484"/>
    <w:multiLevelType w:val="hybridMultilevel"/>
    <w:tmpl w:val="23468E96"/>
    <w:lvl w:ilvl="0" w:tplc="A1F24DAC">
      <w:numFmt w:val="bullet"/>
      <w:lvlText w:val="-"/>
      <w:lvlJc w:val="left"/>
      <w:pPr>
        <w:ind w:left="720" w:hanging="360"/>
      </w:pPr>
      <w:rPr>
        <w:rFonts w:ascii="Philosopher" w:eastAsia="Verdana" w:hAnsi="Philosopher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5306C"/>
    <w:multiLevelType w:val="hybridMultilevel"/>
    <w:tmpl w:val="B40CC194"/>
    <w:lvl w:ilvl="0" w:tplc="A1F24DAC">
      <w:numFmt w:val="bullet"/>
      <w:lvlText w:val="-"/>
      <w:lvlJc w:val="left"/>
      <w:pPr>
        <w:ind w:left="1080" w:hanging="360"/>
      </w:pPr>
      <w:rPr>
        <w:rFonts w:ascii="Philosopher" w:eastAsia="Verdana" w:hAnsi="Philosopher" w:cs="Verdan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B066D3"/>
    <w:multiLevelType w:val="hybridMultilevel"/>
    <w:tmpl w:val="E3D627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D104BA"/>
    <w:multiLevelType w:val="multilevel"/>
    <w:tmpl w:val="17CC461A"/>
    <w:lvl w:ilvl="0">
      <w:start w:val="1"/>
      <w:numFmt w:val="bullet"/>
      <w:lvlText w:val="●"/>
      <w:lvlJc w:val="left"/>
      <w:pPr>
        <w:ind w:left="720" w:hanging="360"/>
      </w:pPr>
      <w:rPr>
        <w:color w:val="4A86E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3C93F9B"/>
    <w:multiLevelType w:val="multilevel"/>
    <w:tmpl w:val="DAA8E7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27B7850"/>
    <w:multiLevelType w:val="hybridMultilevel"/>
    <w:tmpl w:val="1D86E2F6"/>
    <w:lvl w:ilvl="0" w:tplc="A1F24DAC">
      <w:numFmt w:val="bullet"/>
      <w:lvlText w:val="-"/>
      <w:lvlJc w:val="left"/>
      <w:pPr>
        <w:ind w:left="862" w:hanging="360"/>
      </w:pPr>
      <w:rPr>
        <w:rFonts w:ascii="Philosopher" w:eastAsia="Verdana" w:hAnsi="Philosopher" w:cs="Verdana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62D00316"/>
    <w:multiLevelType w:val="multilevel"/>
    <w:tmpl w:val="480660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8DC8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FA846BF"/>
    <w:multiLevelType w:val="multilevel"/>
    <w:tmpl w:val="A12CA1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8DC8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FC057BC"/>
    <w:multiLevelType w:val="hybridMultilevel"/>
    <w:tmpl w:val="25E2D19A"/>
    <w:lvl w:ilvl="0" w:tplc="A1F24DAC">
      <w:numFmt w:val="bullet"/>
      <w:lvlText w:val="-"/>
      <w:lvlJc w:val="left"/>
      <w:pPr>
        <w:ind w:left="1080" w:hanging="360"/>
      </w:pPr>
      <w:rPr>
        <w:rFonts w:ascii="Philosopher" w:eastAsia="Verdana" w:hAnsi="Philosopher" w:cs="Verdan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FD62F4C"/>
    <w:multiLevelType w:val="hybridMultilevel"/>
    <w:tmpl w:val="2D740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4D09BE"/>
    <w:multiLevelType w:val="multilevel"/>
    <w:tmpl w:val="E23230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8DC8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A9B628D"/>
    <w:multiLevelType w:val="hybridMultilevel"/>
    <w:tmpl w:val="EAC29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1"/>
  </w:num>
  <w:num w:numId="5">
    <w:abstractNumId w:val="10"/>
  </w:num>
  <w:num w:numId="6">
    <w:abstractNumId w:val="5"/>
  </w:num>
  <w:num w:numId="7">
    <w:abstractNumId w:val="12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5A5"/>
    <w:rsid w:val="000A34C9"/>
    <w:rsid w:val="000D0E6C"/>
    <w:rsid w:val="000D3028"/>
    <w:rsid w:val="000F34C9"/>
    <w:rsid w:val="000F53EC"/>
    <w:rsid w:val="000F5BF4"/>
    <w:rsid w:val="0010323A"/>
    <w:rsid w:val="0012654F"/>
    <w:rsid w:val="00151350"/>
    <w:rsid w:val="00173E4C"/>
    <w:rsid w:val="001A2263"/>
    <w:rsid w:val="001B7915"/>
    <w:rsid w:val="002051EB"/>
    <w:rsid w:val="00235CF9"/>
    <w:rsid w:val="002A476D"/>
    <w:rsid w:val="002B1108"/>
    <w:rsid w:val="002C1097"/>
    <w:rsid w:val="002C6C2D"/>
    <w:rsid w:val="002F00F3"/>
    <w:rsid w:val="002F7D0D"/>
    <w:rsid w:val="00343F04"/>
    <w:rsid w:val="003A4B78"/>
    <w:rsid w:val="003B557B"/>
    <w:rsid w:val="003D770A"/>
    <w:rsid w:val="003E287B"/>
    <w:rsid w:val="004033A8"/>
    <w:rsid w:val="004125DD"/>
    <w:rsid w:val="00483D44"/>
    <w:rsid w:val="00492E64"/>
    <w:rsid w:val="004C02C1"/>
    <w:rsid w:val="004C38D2"/>
    <w:rsid w:val="005135AD"/>
    <w:rsid w:val="00515290"/>
    <w:rsid w:val="00515C72"/>
    <w:rsid w:val="005261F1"/>
    <w:rsid w:val="00550138"/>
    <w:rsid w:val="0058469B"/>
    <w:rsid w:val="0059566B"/>
    <w:rsid w:val="00596975"/>
    <w:rsid w:val="005A7AE0"/>
    <w:rsid w:val="005C3841"/>
    <w:rsid w:val="005D3280"/>
    <w:rsid w:val="005D5472"/>
    <w:rsid w:val="005D7F83"/>
    <w:rsid w:val="00627478"/>
    <w:rsid w:val="006625A5"/>
    <w:rsid w:val="00680967"/>
    <w:rsid w:val="006B6E7B"/>
    <w:rsid w:val="006B7389"/>
    <w:rsid w:val="006C111A"/>
    <w:rsid w:val="006D5AFB"/>
    <w:rsid w:val="006D5EBC"/>
    <w:rsid w:val="006F7B46"/>
    <w:rsid w:val="00702257"/>
    <w:rsid w:val="00704A75"/>
    <w:rsid w:val="00732710"/>
    <w:rsid w:val="007825BB"/>
    <w:rsid w:val="00792329"/>
    <w:rsid w:val="0079645E"/>
    <w:rsid w:val="007A7108"/>
    <w:rsid w:val="007B30B8"/>
    <w:rsid w:val="007B3404"/>
    <w:rsid w:val="007B540C"/>
    <w:rsid w:val="0084232B"/>
    <w:rsid w:val="00855766"/>
    <w:rsid w:val="008A5EEE"/>
    <w:rsid w:val="008E4665"/>
    <w:rsid w:val="008F4F67"/>
    <w:rsid w:val="009114FE"/>
    <w:rsid w:val="0094398F"/>
    <w:rsid w:val="0098580E"/>
    <w:rsid w:val="0099625E"/>
    <w:rsid w:val="009C0DCC"/>
    <w:rsid w:val="00A34297"/>
    <w:rsid w:val="00A467BF"/>
    <w:rsid w:val="00A91FF9"/>
    <w:rsid w:val="00AD1626"/>
    <w:rsid w:val="00B21E1D"/>
    <w:rsid w:val="00B248F5"/>
    <w:rsid w:val="00B403F4"/>
    <w:rsid w:val="00B64A66"/>
    <w:rsid w:val="00BA2603"/>
    <w:rsid w:val="00BB460B"/>
    <w:rsid w:val="00BE6BF5"/>
    <w:rsid w:val="00C446FD"/>
    <w:rsid w:val="00C67B57"/>
    <w:rsid w:val="00C8137C"/>
    <w:rsid w:val="00C84421"/>
    <w:rsid w:val="00CF02F2"/>
    <w:rsid w:val="00D11154"/>
    <w:rsid w:val="00D54043"/>
    <w:rsid w:val="00D70ADF"/>
    <w:rsid w:val="00D81DE0"/>
    <w:rsid w:val="00D93327"/>
    <w:rsid w:val="00E2519E"/>
    <w:rsid w:val="00E27C2F"/>
    <w:rsid w:val="00E94C09"/>
    <w:rsid w:val="00E96150"/>
    <w:rsid w:val="00EC7813"/>
    <w:rsid w:val="00F13084"/>
    <w:rsid w:val="00F24755"/>
    <w:rsid w:val="00F576C7"/>
    <w:rsid w:val="00F838C7"/>
    <w:rsid w:val="00FA0E10"/>
    <w:rsid w:val="00FC177C"/>
    <w:rsid w:val="00FE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8D0E8B"/>
  <w15:docId w15:val="{1153B84D-3D38-42B8-9958-DB797535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Verdana" w:hAnsi="Verdana" w:cs="Verdana"/>
        <w:sz w:val="18"/>
        <w:szCs w:val="18"/>
        <w:lang w:val="en-GB" w:eastAsia="en-GB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0"/>
      <w:outlineLvl w:val="0"/>
    </w:pPr>
    <w:rPr>
      <w:color w:val="004282"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i/>
      <w:color w:val="008DC8"/>
    </w:rPr>
  </w:style>
  <w:style w:type="paragraph" w:styleId="Heading4">
    <w:name w:val="heading 4"/>
    <w:basedOn w:val="Normal"/>
    <w:next w:val="Normal"/>
    <w:pPr>
      <w:keepNext/>
      <w:keepLines/>
      <w:spacing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160" w:line="259" w:lineRule="auto"/>
    </w:pPr>
    <w:rPr>
      <w:b/>
      <w:color w:val="008DC8"/>
      <w:sz w:val="40"/>
      <w:szCs w:val="40"/>
    </w:rPr>
  </w:style>
  <w:style w:type="paragraph" w:styleId="Subtitle">
    <w:name w:val="Subtitle"/>
    <w:basedOn w:val="Normal"/>
    <w:next w:val="Normal"/>
    <w:pPr>
      <w:keepNext/>
      <w:keepLines/>
      <w:spacing w:after="160" w:line="259" w:lineRule="auto"/>
    </w:pPr>
    <w:rPr>
      <w:b/>
      <w:sz w:val="32"/>
      <w:szCs w:val="32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top w:w="113" w:type="dxa"/>
      </w:tblCellMar>
    </w:tblPr>
  </w:style>
  <w:style w:type="table" w:customStyle="1" w:styleId="a0">
    <w:basedOn w:val="TableNormal"/>
    <w:pPr>
      <w:spacing w:after="0"/>
    </w:pPr>
    <w:tblPr>
      <w:tblStyleRowBandSize w:val="1"/>
      <w:tblStyleColBandSize w:val="1"/>
      <w:tblCellMar>
        <w:top w:w="113" w:type="dxa"/>
      </w:tblCellMar>
    </w:tblPr>
  </w:style>
  <w:style w:type="table" w:customStyle="1" w:styleId="a1">
    <w:basedOn w:val="TableNormal"/>
    <w:pPr>
      <w:spacing w:after="0"/>
    </w:pPr>
    <w:tblPr>
      <w:tblStyleRowBandSize w:val="1"/>
      <w:tblStyleColBandSize w:val="1"/>
      <w:tblCellMar>
        <w:top w:w="113" w:type="dxa"/>
      </w:tblCellMar>
    </w:tblPr>
  </w:style>
  <w:style w:type="table" w:customStyle="1" w:styleId="a2">
    <w:basedOn w:val="TableNormal"/>
    <w:pPr>
      <w:spacing w:after="0"/>
    </w:pPr>
    <w:tblPr>
      <w:tblStyleRowBandSize w:val="1"/>
      <w:tblStyleColBandSize w:val="1"/>
      <w:tblCellMar>
        <w:top w:w="113" w:type="dxa"/>
      </w:tblCellMar>
    </w:tblPr>
  </w:style>
  <w:style w:type="table" w:customStyle="1" w:styleId="a3">
    <w:basedOn w:val="TableNormal"/>
    <w:pPr>
      <w:spacing w:after="0"/>
    </w:pPr>
    <w:tblPr>
      <w:tblStyleRowBandSize w:val="1"/>
      <w:tblStyleColBandSize w:val="1"/>
      <w:tblCellMar>
        <w:top w:w="113" w:type="dxa"/>
      </w:tblCellMar>
    </w:tblPr>
  </w:style>
  <w:style w:type="table" w:customStyle="1" w:styleId="a4">
    <w:basedOn w:val="TableNormal"/>
    <w:pPr>
      <w:spacing w:after="0"/>
    </w:pPr>
    <w:tblPr>
      <w:tblStyleRowBandSize w:val="1"/>
      <w:tblStyleColBandSize w:val="1"/>
      <w:tblCellMar>
        <w:top w:w="113" w:type="dxa"/>
      </w:tblCellMar>
    </w:tblPr>
  </w:style>
  <w:style w:type="table" w:customStyle="1" w:styleId="a5">
    <w:basedOn w:val="TableNormal"/>
    <w:pPr>
      <w:spacing w:after="0"/>
    </w:pPr>
    <w:tblPr>
      <w:tblStyleRowBandSize w:val="1"/>
      <w:tblStyleColBandSize w:val="1"/>
      <w:tblCellMar>
        <w:top w:w="113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E40C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E40C1"/>
  </w:style>
  <w:style w:type="paragraph" w:styleId="Footer">
    <w:name w:val="footer"/>
    <w:basedOn w:val="Normal"/>
    <w:link w:val="FooterChar"/>
    <w:uiPriority w:val="99"/>
    <w:unhideWhenUsed/>
    <w:rsid w:val="00FE40C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E40C1"/>
  </w:style>
  <w:style w:type="paragraph" w:styleId="ListParagraph">
    <w:name w:val="List Paragraph"/>
    <w:basedOn w:val="Normal"/>
    <w:uiPriority w:val="34"/>
    <w:qFormat/>
    <w:rsid w:val="002051EB"/>
    <w:pPr>
      <w:ind w:left="720"/>
      <w:contextualSpacing/>
    </w:pPr>
  </w:style>
  <w:style w:type="table" w:styleId="GridTable3">
    <w:name w:val="Grid Table 3"/>
    <w:basedOn w:val="TableNormal"/>
    <w:uiPriority w:val="48"/>
    <w:rsid w:val="00B64A6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1Light-Accent2">
    <w:name w:val="Grid Table 1 Light Accent 2"/>
    <w:basedOn w:val="TableNormal"/>
    <w:uiPriority w:val="46"/>
    <w:rsid w:val="00B64A66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4C02C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F34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34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34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34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34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4C9"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4C9"/>
    <w:rPr>
      <w:rFonts w:ascii="Segoe UI" w:hAnsi="Segoe UI" w:cs="Segoe UI"/>
    </w:rPr>
  </w:style>
  <w:style w:type="character" w:styleId="Strong">
    <w:name w:val="Strong"/>
    <w:basedOn w:val="DefaultParagraphFont"/>
    <w:uiPriority w:val="22"/>
    <w:qFormat/>
    <w:rsid w:val="000F34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2C6AE68EC9A94F801126D6793F38C5" ma:contentTypeVersion="14" ma:contentTypeDescription="Create a new document." ma:contentTypeScope="" ma:versionID="01be84a25c928f5a85a0ac973ed86e88">
  <xsd:schema xmlns:xsd="http://www.w3.org/2001/XMLSchema" xmlns:xs="http://www.w3.org/2001/XMLSchema" xmlns:p="http://schemas.microsoft.com/office/2006/metadata/properties" xmlns:ns2="f66f56f5-d771-46e5-a077-28bd9098a4f0" xmlns:ns3="3ef95932-d360-4f6a-bb68-4137bbc5313b" targetNamespace="http://schemas.microsoft.com/office/2006/metadata/properties" ma:root="true" ma:fieldsID="f1f4a4d6e499df8b1dbd6c96d8629790" ns2:_="" ns3:_="">
    <xsd:import namespace="f66f56f5-d771-46e5-a077-28bd9098a4f0"/>
    <xsd:import namespace="3ef95932-d360-4f6a-bb68-4137bbc531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f56f5-d771-46e5-a077-28bd9098a4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4e35ce53-36ea-4554-bb2b-a26d5e4b2a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95932-d360-4f6a-bb68-4137bbc5313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39620a74-075e-46ef-8dec-1d87e7f01405}" ma:internalName="TaxCatchAll" ma:showField="CatchAllData" ma:web="3ef95932-d360-4f6a-bb68-4137bbc531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66f56f5-d771-46e5-a077-28bd9098a4f0">
      <Terms xmlns="http://schemas.microsoft.com/office/infopath/2007/PartnerControls"/>
    </lcf76f155ced4ddcb4097134ff3c332f>
    <TaxCatchAll xmlns="3ef95932-d360-4f6a-bb68-4137bbc5313b" xsi:nil="true"/>
  </documentManagement>
</p:properties>
</file>

<file path=customXml/itemProps1.xml><?xml version="1.0" encoding="utf-8"?>
<ds:datastoreItem xmlns:ds="http://schemas.openxmlformats.org/officeDocument/2006/customXml" ds:itemID="{B37C1B78-7238-4326-BD8D-C44CB6049D5D}"/>
</file>

<file path=customXml/itemProps2.xml><?xml version="1.0" encoding="utf-8"?>
<ds:datastoreItem xmlns:ds="http://schemas.openxmlformats.org/officeDocument/2006/customXml" ds:itemID="{BE6CEC54-76D0-4AA7-8FC7-14CC7AE45E0C}"/>
</file>

<file path=customXml/itemProps3.xml><?xml version="1.0" encoding="utf-8"?>
<ds:datastoreItem xmlns:ds="http://schemas.openxmlformats.org/officeDocument/2006/customXml" ds:itemID="{423C9D2D-737A-42BE-A740-E3021A624A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Travelodge Hotels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Hudson</dc:creator>
  <cp:lastModifiedBy>Lee Reeves</cp:lastModifiedBy>
  <cp:revision>3</cp:revision>
  <cp:lastPrinted>2019-12-10T07:59:00Z</cp:lastPrinted>
  <dcterms:created xsi:type="dcterms:W3CDTF">2020-01-20T14:34:00Z</dcterms:created>
  <dcterms:modified xsi:type="dcterms:W3CDTF">2020-01-20T15:28:00Z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0x0101005A2C6AE68EC9A94F801126D6793F38C5</vt:lpwstr>
  </property>
  <property fmtid="{D5CDD505-2E9C-101B-9397-08002B2CF9AE}" pid="3" name="Order">
    <vt:r8>4500</vt:r8>
  </property>
</Properties>
</file>