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9C2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Dear Nadia</w:t>
      </w:r>
    </w:p>
    <w:p w14:paraId="6C522B34"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27505C1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Thanks for the interesting chat just now.</w:t>
      </w:r>
    </w:p>
    <w:p w14:paraId="50E96493"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24C4382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Link to our web site and Job Application page as below. At present we have around 35 vacances for full time work, but equally as I said just now, we are flexible to take part time workers, but as accommodation is in short supply then we prefer to give this to those that want full time work.</w:t>
      </w:r>
    </w:p>
    <w:p w14:paraId="16AB782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Note by full time I mean 40hrs per week, and flexible if this is for an intended few months or genuinely longer term.</w:t>
      </w:r>
    </w:p>
    <w:p w14:paraId="4B2D424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2254EDB9"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7" w:tgtFrame="_blank" w:history="1">
        <w:r w:rsidRPr="00786163">
          <w:rPr>
            <w:rFonts w:ascii="Arial" w:eastAsia="Times New Roman" w:hAnsi="Arial" w:cs="Arial"/>
            <w:color w:val="1155CC"/>
            <w:sz w:val="24"/>
            <w:szCs w:val="24"/>
            <w:u w:val="single"/>
            <w:lang w:eastAsia="en-GB"/>
          </w:rPr>
          <w:t>https://www.winterwood.co.uk/contact/vacancies/</w:t>
        </w:r>
      </w:hyperlink>
    </w:p>
    <w:p w14:paraId="2F3087B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73D2F8C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xml:space="preserve">More details on the link above can be found by expanding the link </w:t>
      </w:r>
      <w:proofErr w:type="gramStart"/>
      <w:r w:rsidRPr="00786163">
        <w:rPr>
          <w:rFonts w:ascii="Arial" w:eastAsia="Times New Roman" w:hAnsi="Arial" w:cs="Arial"/>
          <w:color w:val="222222"/>
          <w:sz w:val="24"/>
          <w:szCs w:val="24"/>
          <w:lang w:eastAsia="en-GB"/>
        </w:rPr>
        <w:t>where</w:t>
      </w:r>
      <w:proofErr w:type="gramEnd"/>
      <w:r w:rsidRPr="00786163">
        <w:rPr>
          <w:rFonts w:ascii="Arial" w:eastAsia="Times New Roman" w:hAnsi="Arial" w:cs="Arial"/>
          <w:color w:val="222222"/>
          <w:sz w:val="24"/>
          <w:szCs w:val="24"/>
          <w:lang w:eastAsia="en-GB"/>
        </w:rPr>
        <w:t xml:space="preserve"> indicated below, and the text below is what people will see when they view the page</w:t>
      </w:r>
    </w:p>
    <w:p w14:paraId="7F9DE15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
    <w:p w14:paraId="66DA057E" w14:textId="77777777" w:rsidR="00786163" w:rsidRPr="00786163" w:rsidRDefault="00786163" w:rsidP="00786163">
      <w:pPr>
        <w:numPr>
          <w:ilvl w:val="0"/>
          <w:numId w:val="1"/>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b/>
          <w:bCs/>
          <w:color w:val="535353"/>
          <w:sz w:val="24"/>
          <w:szCs w:val="24"/>
          <w:lang w:eastAsia="en-GB"/>
        </w:rPr>
        <w:t>The packhouse is busy all year round, so there is reliable full-time employment for those that want it.</w:t>
      </w:r>
    </w:p>
    <w:p w14:paraId="5511929B" w14:textId="77777777" w:rsidR="00786163" w:rsidRPr="00786163" w:rsidRDefault="00786163" w:rsidP="00786163">
      <w:pPr>
        <w:numPr>
          <w:ilvl w:val="1"/>
          <w:numId w:val="1"/>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Payment is by the hour but with bonus based on packing speed, but the National Minimum Wage is guaranteed to all.</w:t>
      </w:r>
    </w:p>
    <w:p w14:paraId="1E322A5D" w14:textId="77777777" w:rsidR="00786163" w:rsidRPr="00786163" w:rsidRDefault="00786163" w:rsidP="00786163">
      <w:pPr>
        <w:numPr>
          <w:ilvl w:val="1"/>
          <w:numId w:val="1"/>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All employees from all countries are on the same rate scale of pay.</w:t>
      </w:r>
    </w:p>
    <w:p w14:paraId="058FF466" w14:textId="77777777" w:rsidR="00786163" w:rsidRPr="00786163" w:rsidRDefault="00786163" w:rsidP="00786163">
      <w:pPr>
        <w:numPr>
          <w:ilvl w:val="1"/>
          <w:numId w:val="1"/>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Minimum recommended age is 18yr old due to legal restrictions on working hours, depending on if you are still at school etc.</w:t>
      </w:r>
    </w:p>
    <w:p w14:paraId="7E9FB2E2" w14:textId="77777777" w:rsidR="00786163" w:rsidRPr="00786163" w:rsidRDefault="00786163" w:rsidP="00786163">
      <w:pPr>
        <w:numPr>
          <w:ilvl w:val="0"/>
          <w:numId w:val="1"/>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b/>
          <w:bCs/>
          <w:color w:val="535353"/>
          <w:sz w:val="24"/>
          <w:szCs w:val="24"/>
          <w:lang w:eastAsia="en-GB"/>
        </w:rPr>
        <w:t>The Farm is more seasonal and harvest staff are needed from June to September, with full time work available for a smaller number of people.</w:t>
      </w:r>
    </w:p>
    <w:p w14:paraId="4F9E9365" w14:textId="77777777" w:rsidR="00786163" w:rsidRPr="00786163" w:rsidRDefault="00786163" w:rsidP="00786163">
      <w:pPr>
        <w:numPr>
          <w:ilvl w:val="1"/>
          <w:numId w:val="2"/>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All picking is ‘piece-work’ rates, so opportunities to earn more than the minimum wage, but the National Minimum Wage is guaranteed to all.</w:t>
      </w:r>
    </w:p>
    <w:p w14:paraId="118956F2" w14:textId="77777777" w:rsidR="00786163" w:rsidRPr="00786163" w:rsidRDefault="00786163" w:rsidP="00786163">
      <w:pPr>
        <w:numPr>
          <w:ilvl w:val="1"/>
          <w:numId w:val="2"/>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All employees from all countries and all ages are paid the same rates of pay, so if you are under 23yrs old, you have same rates of pay as those of 24rs and older when picking on ‘piece-rate’</w:t>
      </w:r>
    </w:p>
    <w:p w14:paraId="5CD93FCE" w14:textId="77777777" w:rsidR="00786163" w:rsidRPr="00786163" w:rsidRDefault="00786163" w:rsidP="00786163">
      <w:pPr>
        <w:numPr>
          <w:ilvl w:val="1"/>
          <w:numId w:val="2"/>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Minimum recommended age is 18yr old due to legal restrictions on hours depending if still at school etc., but we will still consider you if 16 or 17yrs old, but employment will come with some legal restrictions.</w:t>
      </w:r>
    </w:p>
    <w:p w14:paraId="15719D07" w14:textId="77777777" w:rsidR="00786163" w:rsidRPr="00786163" w:rsidRDefault="00786163" w:rsidP="00786163">
      <w:pPr>
        <w:numPr>
          <w:ilvl w:val="1"/>
          <w:numId w:val="2"/>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 xml:space="preserve">We have a mixture of crops grown under tunnels as well as outside to protect the fruit from the weather </w:t>
      </w:r>
      <w:proofErr w:type="gramStart"/>
      <w:r w:rsidRPr="00786163">
        <w:rPr>
          <w:rFonts w:ascii="Roboto" w:eastAsia="Times New Roman" w:hAnsi="Roboto" w:cs="Arial"/>
          <w:color w:val="535353"/>
          <w:sz w:val="24"/>
          <w:szCs w:val="24"/>
          <w:lang w:eastAsia="en-GB"/>
        </w:rPr>
        <w:t>and also</w:t>
      </w:r>
      <w:proofErr w:type="gramEnd"/>
      <w:r w:rsidRPr="00786163">
        <w:rPr>
          <w:rFonts w:ascii="Roboto" w:eastAsia="Times New Roman" w:hAnsi="Roboto" w:cs="Arial"/>
          <w:color w:val="535353"/>
          <w:sz w:val="24"/>
          <w:szCs w:val="24"/>
          <w:lang w:eastAsia="en-GB"/>
        </w:rPr>
        <w:t xml:space="preserve"> to spread out the harvest. If it rains, we therefore have work picking under cover.</w:t>
      </w:r>
    </w:p>
    <w:p w14:paraId="42A1CB31" w14:textId="77777777" w:rsidR="00786163" w:rsidRPr="00786163" w:rsidRDefault="00786163" w:rsidP="00786163">
      <w:pPr>
        <w:numPr>
          <w:ilvl w:val="1"/>
          <w:numId w:val="2"/>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Some accommodation is available in ‘mobile homes’ for seasonal harvest workers.</w:t>
      </w:r>
    </w:p>
    <w:p w14:paraId="53FCF2BD"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28 days holiday per annum for all, with entitlement from 1</w:t>
      </w:r>
      <w:r w:rsidRPr="00786163">
        <w:rPr>
          <w:rFonts w:ascii="Roboto" w:eastAsia="Times New Roman" w:hAnsi="Roboto" w:cs="Arial"/>
          <w:color w:val="535353"/>
          <w:sz w:val="18"/>
          <w:szCs w:val="18"/>
          <w:vertAlign w:val="superscript"/>
          <w:lang w:eastAsia="en-GB"/>
        </w:rPr>
        <w:t>st</w:t>
      </w:r>
      <w:r w:rsidRPr="00786163">
        <w:rPr>
          <w:rFonts w:ascii="Roboto" w:eastAsia="Times New Roman" w:hAnsi="Roboto" w:cs="Arial"/>
          <w:color w:val="535353"/>
          <w:sz w:val="24"/>
          <w:szCs w:val="24"/>
          <w:lang w:eastAsia="en-GB"/>
        </w:rPr>
        <w:t xml:space="preserve"> day of employment </w:t>
      </w:r>
      <w:proofErr w:type="gramStart"/>
      <w:r w:rsidRPr="00786163">
        <w:rPr>
          <w:rFonts w:ascii="Roboto" w:eastAsia="Times New Roman" w:hAnsi="Roboto" w:cs="Arial"/>
          <w:color w:val="535353"/>
          <w:sz w:val="24"/>
          <w:szCs w:val="24"/>
          <w:lang w:eastAsia="en-GB"/>
        </w:rPr>
        <w:t>e.g.</w:t>
      </w:r>
      <w:proofErr w:type="gramEnd"/>
      <w:r w:rsidRPr="00786163">
        <w:rPr>
          <w:rFonts w:ascii="Roboto" w:eastAsia="Times New Roman" w:hAnsi="Roboto" w:cs="Arial"/>
          <w:color w:val="535353"/>
          <w:sz w:val="24"/>
          <w:szCs w:val="24"/>
          <w:lang w:eastAsia="en-GB"/>
        </w:rPr>
        <w:t xml:space="preserve"> for someone working 5 days per week, they would accrue 1 full days holiday for each 9.3 days worked.</w:t>
      </w:r>
    </w:p>
    <w:p w14:paraId="29F911A1"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Wages paid weekly into bank account (this can be paid cash for first two weeks if bank account is not set up at the start of employment)</w:t>
      </w:r>
    </w:p>
    <w:p w14:paraId="53262694"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All necessary training will be given, with a comprehensive induction and Q&amp;A session with one of your Managers or Supervisors before commencing any work.</w:t>
      </w:r>
    </w:p>
    <w:p w14:paraId="79A2D47A"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lastRenderedPageBreak/>
        <w:t>Above minimum wages paid from the start, which increases after 3 months and again at 12 months</w:t>
      </w:r>
    </w:p>
    <w:p w14:paraId="76BE4EEB"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 xml:space="preserve">Fixed days off each week and no rolling shifts, so you can </w:t>
      </w:r>
      <w:proofErr w:type="gramStart"/>
      <w:r w:rsidRPr="00786163">
        <w:rPr>
          <w:rFonts w:ascii="Roboto" w:eastAsia="Times New Roman" w:hAnsi="Roboto" w:cs="Arial"/>
          <w:color w:val="535353"/>
          <w:sz w:val="24"/>
          <w:szCs w:val="24"/>
          <w:lang w:eastAsia="en-GB"/>
        </w:rPr>
        <w:t>plan ahead</w:t>
      </w:r>
      <w:proofErr w:type="gramEnd"/>
      <w:r w:rsidRPr="00786163">
        <w:rPr>
          <w:rFonts w:ascii="Roboto" w:eastAsia="Times New Roman" w:hAnsi="Roboto" w:cs="Arial"/>
          <w:color w:val="535353"/>
          <w:sz w:val="24"/>
          <w:szCs w:val="24"/>
          <w:lang w:eastAsia="en-GB"/>
        </w:rPr>
        <w:t>.</w:t>
      </w:r>
    </w:p>
    <w:p w14:paraId="7DE67E49"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Most people do 5 days per week, with average of 40hrs worked each week, but there are plenty of opportunities for those that wish to do more hours.</w:t>
      </w:r>
    </w:p>
    <w:p w14:paraId="0E87AC89"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Due to the seasonal nature of some of the work (both inside the packhouse and on the farm) we will often ask you to help finish the field harvested or Job being packed before going home, </w:t>
      </w:r>
      <w:r w:rsidRPr="00786163">
        <w:rPr>
          <w:rFonts w:ascii="Roboto" w:eastAsia="Times New Roman" w:hAnsi="Roboto" w:cs="Arial"/>
          <w:color w:val="535353"/>
          <w:sz w:val="24"/>
          <w:szCs w:val="24"/>
          <w:u w:val="single"/>
          <w:lang w:eastAsia="en-GB"/>
        </w:rPr>
        <w:t>but</w:t>
      </w:r>
      <w:r w:rsidRPr="00786163">
        <w:rPr>
          <w:rFonts w:ascii="Roboto" w:eastAsia="Times New Roman" w:hAnsi="Roboto" w:cs="Arial"/>
          <w:color w:val="535353"/>
          <w:sz w:val="24"/>
          <w:szCs w:val="24"/>
          <w:lang w:eastAsia="en-GB"/>
        </w:rPr>
        <w:t xml:space="preserve"> we do all that we can to maintain the 40hr average working week as an average over a rolling </w:t>
      </w:r>
      <w:proofErr w:type="gramStart"/>
      <w:r w:rsidRPr="00786163">
        <w:rPr>
          <w:rFonts w:ascii="Roboto" w:eastAsia="Times New Roman" w:hAnsi="Roboto" w:cs="Arial"/>
          <w:color w:val="535353"/>
          <w:sz w:val="24"/>
          <w:szCs w:val="24"/>
          <w:lang w:eastAsia="en-GB"/>
        </w:rPr>
        <w:t>12 week</w:t>
      </w:r>
      <w:proofErr w:type="gramEnd"/>
      <w:r w:rsidRPr="00786163">
        <w:rPr>
          <w:rFonts w:ascii="Roboto" w:eastAsia="Times New Roman" w:hAnsi="Roboto" w:cs="Arial"/>
          <w:color w:val="535353"/>
          <w:sz w:val="24"/>
          <w:szCs w:val="24"/>
          <w:lang w:eastAsia="en-GB"/>
        </w:rPr>
        <w:t xml:space="preserve"> period.</w:t>
      </w:r>
    </w:p>
    <w:p w14:paraId="05F2BA8C"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At busy times for those working 5 days per week, there is an option to work a 6</w:t>
      </w:r>
      <w:r w:rsidRPr="00786163">
        <w:rPr>
          <w:rFonts w:ascii="Roboto" w:eastAsia="Times New Roman" w:hAnsi="Roboto" w:cs="Arial"/>
          <w:color w:val="535353"/>
          <w:sz w:val="18"/>
          <w:szCs w:val="18"/>
          <w:vertAlign w:val="superscript"/>
          <w:lang w:eastAsia="en-GB"/>
        </w:rPr>
        <w:t>th</w:t>
      </w:r>
      <w:r w:rsidRPr="00786163">
        <w:rPr>
          <w:rFonts w:ascii="Roboto" w:eastAsia="Times New Roman" w:hAnsi="Roboto" w:cs="Arial"/>
          <w:color w:val="535353"/>
          <w:sz w:val="24"/>
          <w:szCs w:val="24"/>
          <w:lang w:eastAsia="en-GB"/>
        </w:rPr>
        <w:t> day, </w:t>
      </w:r>
      <w:r w:rsidRPr="00786163">
        <w:rPr>
          <w:rFonts w:ascii="Roboto" w:eastAsia="Times New Roman" w:hAnsi="Roboto" w:cs="Arial"/>
          <w:color w:val="535353"/>
          <w:sz w:val="24"/>
          <w:szCs w:val="24"/>
          <w:u w:val="single"/>
          <w:lang w:eastAsia="en-GB"/>
        </w:rPr>
        <w:t>but to be very clear this is an option and not a requirement.</w:t>
      </w:r>
    </w:p>
    <w:p w14:paraId="4BEB37DE"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‘Extra time’ is available most weeks of the year for those that wish to do a few more hours, both on the farm and in the packhouse.</w:t>
      </w:r>
    </w:p>
    <w:p w14:paraId="19CB2388"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Part time work (3 or 4 days per week) is sometimes available.</w:t>
      </w:r>
    </w:p>
    <w:p w14:paraId="211ED0C1"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We have a “mums” group in the packhouse that work roughly 9am-3pm in line with needs to collect children from school. The number in this group is limited due to the hours of operation and the timing of orders received from our customers, but we try to be flexible with those who have children to pick up and drop off at school.</w:t>
      </w:r>
    </w:p>
    <w:p w14:paraId="363B465E"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Opportunities for quick career progression, together with improved wages.</w:t>
      </w:r>
    </w:p>
    <w:p w14:paraId="1B075E37"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Free onsite parking.</w:t>
      </w:r>
    </w:p>
    <w:p w14:paraId="04B62433"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Free WIFI on site.</w:t>
      </w:r>
    </w:p>
    <w:p w14:paraId="5A975F30"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Free Internet Café with desktop PC’s as well as WIFI</w:t>
      </w:r>
    </w:p>
    <w:p w14:paraId="7C2BAA26"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Automatic pension scheme enrolment after 3 months work (you can also opt out of this at any time)</w:t>
      </w:r>
    </w:p>
    <w:p w14:paraId="322B5B5B"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We have a good working atmosphere.</w:t>
      </w:r>
    </w:p>
    <w:p w14:paraId="445C8D19"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Free use of onsite gym</w:t>
      </w:r>
    </w:p>
    <w:p w14:paraId="2D9DC629"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 xml:space="preserve">Subsidised canteen on site, serving hot food all day, together with various vending machines for snacks, hot and cold drinks in the evening when canteen servery is closed. No cash required for </w:t>
      </w:r>
      <w:proofErr w:type="gramStart"/>
      <w:r w:rsidRPr="00786163">
        <w:rPr>
          <w:rFonts w:ascii="Roboto" w:eastAsia="Times New Roman" w:hAnsi="Roboto" w:cs="Arial"/>
          <w:color w:val="535353"/>
          <w:sz w:val="24"/>
          <w:szCs w:val="24"/>
          <w:lang w:eastAsia="en-GB"/>
        </w:rPr>
        <w:t>canteen,</w:t>
      </w:r>
      <w:proofErr w:type="gramEnd"/>
      <w:r w:rsidRPr="00786163">
        <w:rPr>
          <w:rFonts w:ascii="Roboto" w:eastAsia="Times New Roman" w:hAnsi="Roboto" w:cs="Arial"/>
          <w:color w:val="535353"/>
          <w:sz w:val="24"/>
          <w:szCs w:val="24"/>
          <w:lang w:eastAsia="en-GB"/>
        </w:rPr>
        <w:t xml:space="preserve"> any purchases are deducted from wages weekly. Cashless payment options on hot drinks vending machine.</w:t>
      </w:r>
    </w:p>
    <w:p w14:paraId="18C7D0B7"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Modern packhouse with modern equipment and good staff facilities.</w:t>
      </w:r>
    </w:p>
    <w:p w14:paraId="449EAA56" w14:textId="77777777" w:rsidR="00786163" w:rsidRPr="00786163" w:rsidRDefault="00786163" w:rsidP="00786163">
      <w:pPr>
        <w:numPr>
          <w:ilvl w:val="0"/>
          <w:numId w:val="2"/>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b/>
          <w:bCs/>
          <w:color w:val="535353"/>
          <w:sz w:val="24"/>
          <w:szCs w:val="24"/>
          <w:lang w:eastAsia="en-GB"/>
        </w:rPr>
        <w:t xml:space="preserve">Please do NOT apply for a job if you do not have the legal right to work in the UK (e.g. UK National or ‘pre-settled </w:t>
      </w:r>
      <w:proofErr w:type="gramStart"/>
      <w:r w:rsidRPr="00786163">
        <w:rPr>
          <w:rFonts w:ascii="Roboto" w:eastAsia="Times New Roman" w:hAnsi="Roboto" w:cs="Arial"/>
          <w:b/>
          <w:bCs/>
          <w:color w:val="535353"/>
          <w:sz w:val="24"/>
          <w:szCs w:val="24"/>
          <w:lang w:eastAsia="en-GB"/>
        </w:rPr>
        <w:t>status‘ or</w:t>
      </w:r>
      <w:proofErr w:type="gramEnd"/>
      <w:r w:rsidRPr="00786163">
        <w:rPr>
          <w:rFonts w:ascii="Roboto" w:eastAsia="Times New Roman" w:hAnsi="Roboto" w:cs="Arial"/>
          <w:b/>
          <w:bCs/>
          <w:color w:val="535353"/>
          <w:sz w:val="24"/>
          <w:szCs w:val="24"/>
          <w:lang w:eastAsia="en-GB"/>
        </w:rPr>
        <w:t xml:space="preserve"> ‘settled status’, or ‘indefinite leave to remain’ or ‘permanent Residency’ statuses).</w:t>
      </w:r>
    </w:p>
    <w:p w14:paraId="15F98561" w14:textId="77777777" w:rsidR="00786163" w:rsidRPr="00786163" w:rsidRDefault="00786163" w:rsidP="00786163">
      <w:pPr>
        <w:numPr>
          <w:ilvl w:val="1"/>
          <w:numId w:val="3"/>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We cannot assist directly with Visa applications other than to give some general advice. At the current time, there is no </w:t>
      </w:r>
      <w:r w:rsidRPr="00786163">
        <w:rPr>
          <w:rFonts w:ascii="Roboto" w:eastAsia="Times New Roman" w:hAnsi="Roboto" w:cs="Arial"/>
          <w:color w:val="535353"/>
          <w:sz w:val="24"/>
          <w:szCs w:val="24"/>
          <w:u w:val="single"/>
          <w:lang w:eastAsia="en-GB"/>
        </w:rPr>
        <w:t>realistic</w:t>
      </w:r>
      <w:r w:rsidRPr="00786163">
        <w:rPr>
          <w:rFonts w:ascii="Roboto" w:eastAsia="Times New Roman" w:hAnsi="Roboto" w:cs="Arial"/>
          <w:color w:val="535353"/>
          <w:sz w:val="24"/>
          <w:szCs w:val="24"/>
          <w:lang w:eastAsia="en-GB"/>
        </w:rPr>
        <w:t> possibility of obtaining a visa to work on a farm or a packhouse in the UK, except through the SAWS scheme. At the present time, the UK Government has not given any details of the SAWS scheme for 2022, so this is very uncertain at the time of writing in July 2021. To check if you are eligible to apply for pre-settled status then see </w:t>
      </w:r>
      <w:hyperlink r:id="rId8" w:tgtFrame="_blank" w:history="1">
        <w:r w:rsidRPr="00786163">
          <w:rPr>
            <w:rFonts w:ascii="Roboto" w:eastAsia="Times New Roman" w:hAnsi="Roboto" w:cs="Arial"/>
            <w:color w:val="1779BA"/>
            <w:sz w:val="24"/>
            <w:szCs w:val="24"/>
            <w:u w:val="single"/>
            <w:lang w:eastAsia="en-GB"/>
          </w:rPr>
          <w:t>https://www.gov.uk/settled-status-eu-citizens-families/applying-for-settled-status</w:t>
        </w:r>
      </w:hyperlink>
      <w:r w:rsidRPr="00786163">
        <w:rPr>
          <w:rFonts w:ascii="Roboto" w:eastAsia="Times New Roman" w:hAnsi="Roboto" w:cs="Arial"/>
          <w:color w:val="535353"/>
          <w:sz w:val="24"/>
          <w:szCs w:val="24"/>
          <w:lang w:eastAsia="en-GB"/>
        </w:rPr>
        <w:t> . For most people, the deadline to apply was 30</w:t>
      </w:r>
      <w:r w:rsidRPr="00786163">
        <w:rPr>
          <w:rFonts w:ascii="Roboto" w:eastAsia="Times New Roman" w:hAnsi="Roboto" w:cs="Arial"/>
          <w:color w:val="535353"/>
          <w:sz w:val="18"/>
          <w:szCs w:val="18"/>
          <w:vertAlign w:val="superscript"/>
          <w:lang w:eastAsia="en-GB"/>
        </w:rPr>
        <w:t>th</w:t>
      </w:r>
      <w:r w:rsidRPr="00786163">
        <w:rPr>
          <w:rFonts w:ascii="Roboto" w:eastAsia="Times New Roman" w:hAnsi="Roboto" w:cs="Arial"/>
          <w:color w:val="535353"/>
          <w:sz w:val="24"/>
          <w:szCs w:val="24"/>
          <w:lang w:eastAsia="en-GB"/>
        </w:rPr>
        <w:t> June 2021 but there are some exceptions.</w:t>
      </w:r>
    </w:p>
    <w:p w14:paraId="207E8F71" w14:textId="77777777" w:rsidR="00786163" w:rsidRPr="00786163" w:rsidRDefault="00786163" w:rsidP="00786163">
      <w:pPr>
        <w:numPr>
          <w:ilvl w:val="1"/>
          <w:numId w:val="3"/>
        </w:numPr>
        <w:shd w:val="clear" w:color="auto" w:fill="FFFFFF"/>
        <w:spacing w:after="0" w:line="240" w:lineRule="auto"/>
        <w:ind w:left="1890"/>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lastRenderedPageBreak/>
        <w:t xml:space="preserve">There is a 570,000 backlog of applications in the system as </w:t>
      </w:r>
      <w:proofErr w:type="gramStart"/>
      <w:r w:rsidRPr="00786163">
        <w:rPr>
          <w:rFonts w:ascii="Roboto" w:eastAsia="Times New Roman" w:hAnsi="Roboto" w:cs="Arial"/>
          <w:color w:val="535353"/>
          <w:sz w:val="24"/>
          <w:szCs w:val="24"/>
          <w:lang w:eastAsia="en-GB"/>
        </w:rPr>
        <w:t>at</w:t>
      </w:r>
      <w:proofErr w:type="gramEnd"/>
      <w:r w:rsidRPr="00786163">
        <w:rPr>
          <w:rFonts w:ascii="Roboto" w:eastAsia="Times New Roman" w:hAnsi="Roboto" w:cs="Arial"/>
          <w:color w:val="535353"/>
          <w:sz w:val="24"/>
          <w:szCs w:val="24"/>
          <w:lang w:eastAsia="en-GB"/>
        </w:rPr>
        <w:t xml:space="preserve"> 9</w:t>
      </w:r>
      <w:r w:rsidRPr="00786163">
        <w:rPr>
          <w:rFonts w:ascii="Roboto" w:eastAsia="Times New Roman" w:hAnsi="Roboto" w:cs="Arial"/>
          <w:color w:val="535353"/>
          <w:sz w:val="18"/>
          <w:szCs w:val="18"/>
          <w:vertAlign w:val="superscript"/>
          <w:lang w:eastAsia="en-GB"/>
        </w:rPr>
        <w:t>th</w:t>
      </w:r>
      <w:r w:rsidRPr="00786163">
        <w:rPr>
          <w:rFonts w:ascii="Roboto" w:eastAsia="Times New Roman" w:hAnsi="Roboto" w:cs="Arial"/>
          <w:color w:val="535353"/>
          <w:sz w:val="24"/>
          <w:szCs w:val="24"/>
          <w:lang w:eastAsia="en-GB"/>
        </w:rPr>
        <w:t> July 2021, with people saying that they have wated a couple of months and no reply yet. If you have applied but await a response, then please still apply for work as we can still employ you whilst you wait for the result.</w:t>
      </w:r>
    </w:p>
    <w:p w14:paraId="3251942E" w14:textId="77777777" w:rsidR="00786163" w:rsidRPr="00786163" w:rsidRDefault="00786163" w:rsidP="00786163">
      <w:pPr>
        <w:numPr>
          <w:ilvl w:val="0"/>
          <w:numId w:val="3"/>
        </w:numPr>
        <w:shd w:val="clear" w:color="auto" w:fill="FFFFFF"/>
        <w:spacing w:after="0" w:line="240" w:lineRule="auto"/>
        <w:ind w:left="945"/>
        <w:rPr>
          <w:rFonts w:ascii="Arial" w:eastAsia="Times New Roman" w:hAnsi="Arial" w:cs="Arial"/>
          <w:color w:val="535353"/>
          <w:sz w:val="24"/>
          <w:szCs w:val="24"/>
          <w:lang w:eastAsia="en-GB"/>
        </w:rPr>
      </w:pPr>
      <w:r w:rsidRPr="00786163">
        <w:rPr>
          <w:rFonts w:ascii="Roboto" w:eastAsia="Times New Roman" w:hAnsi="Roboto" w:cs="Arial"/>
          <w:color w:val="535353"/>
          <w:sz w:val="24"/>
          <w:szCs w:val="24"/>
          <w:lang w:eastAsia="en-GB"/>
        </w:rPr>
        <w:t xml:space="preserve">The site has numerous Covid protocols in place including automatic temperature screening equipment, both where packhouse staff enter the packhouse </w:t>
      </w:r>
      <w:proofErr w:type="gramStart"/>
      <w:r w:rsidRPr="00786163">
        <w:rPr>
          <w:rFonts w:ascii="Roboto" w:eastAsia="Times New Roman" w:hAnsi="Roboto" w:cs="Arial"/>
          <w:color w:val="535353"/>
          <w:sz w:val="24"/>
          <w:szCs w:val="24"/>
          <w:lang w:eastAsia="en-GB"/>
        </w:rPr>
        <w:t>and also</w:t>
      </w:r>
      <w:proofErr w:type="gramEnd"/>
      <w:r w:rsidRPr="00786163">
        <w:rPr>
          <w:rFonts w:ascii="Roboto" w:eastAsia="Times New Roman" w:hAnsi="Roboto" w:cs="Arial"/>
          <w:color w:val="535353"/>
          <w:sz w:val="24"/>
          <w:szCs w:val="24"/>
          <w:lang w:eastAsia="en-GB"/>
        </w:rPr>
        <w:t xml:space="preserve"> where farm staff report for work each morning.</w:t>
      </w:r>
    </w:p>
    <w:p w14:paraId="7EAE700A" w14:textId="77777777" w:rsidR="00786163" w:rsidRPr="00786163" w:rsidRDefault="00786163" w:rsidP="00786163">
      <w:pPr>
        <w:shd w:val="clear" w:color="auto" w:fill="FFFFFF"/>
        <w:spacing w:after="0" w:line="240" w:lineRule="auto"/>
        <w:ind w:left="720"/>
        <w:rPr>
          <w:rFonts w:ascii="Calibri" w:eastAsia="Times New Roman" w:hAnsi="Calibri" w:cs="Calibri"/>
          <w:color w:val="222222"/>
          <w:lang w:eastAsia="en-GB"/>
        </w:rPr>
      </w:pPr>
      <w:r w:rsidRPr="00786163">
        <w:rPr>
          <w:rFonts w:ascii="Calibri" w:eastAsia="Times New Roman" w:hAnsi="Calibri" w:cs="Calibri"/>
          <w:color w:val="222222"/>
          <w:lang w:eastAsia="en-GB"/>
        </w:rPr>
        <w:t> </w:t>
      </w:r>
    </w:p>
    <w:p w14:paraId="050D2CD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657DFBA9"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1F497D"/>
          <w:sz w:val="24"/>
          <w:szCs w:val="24"/>
          <w:lang w:eastAsia="en-GB"/>
        </w:rPr>
        <w:t>Regards</w:t>
      </w:r>
    </w:p>
    <w:p w14:paraId="2D2C6E2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Rockwell Condensed" w:eastAsia="Times New Roman" w:hAnsi="Rockwell Condensed" w:cs="Arial"/>
          <w:b/>
          <w:bCs/>
          <w:i/>
          <w:iCs/>
          <w:color w:val="1F497D"/>
          <w:sz w:val="28"/>
          <w:szCs w:val="28"/>
          <w:lang w:eastAsia="en-GB"/>
        </w:rPr>
        <w:t>Stephen Taylor</w:t>
      </w:r>
    </w:p>
    <w:p w14:paraId="1C8A3C9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MD</w:t>
      </w:r>
    </w:p>
    <w:p w14:paraId="7E421FD9"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 </w:t>
      </w:r>
    </w:p>
    <w:p w14:paraId="49CCC93C"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Winterwood</w:t>
      </w:r>
      <w:proofErr w:type="spellEnd"/>
      <w:r w:rsidRPr="00786163">
        <w:rPr>
          <w:rFonts w:ascii="Arial" w:eastAsia="Times New Roman" w:hAnsi="Arial" w:cs="Arial"/>
          <w:color w:val="3B3838"/>
          <w:sz w:val="18"/>
          <w:szCs w:val="18"/>
          <w:lang w:val="en-US" w:eastAsia="en-GB"/>
        </w:rPr>
        <w:t xml:space="preserve"> Farms Ltd</w:t>
      </w:r>
    </w:p>
    <w:p w14:paraId="5050D0F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Chartway</w:t>
      </w:r>
      <w:proofErr w:type="spellEnd"/>
      <w:r w:rsidRPr="00786163">
        <w:rPr>
          <w:rFonts w:ascii="Arial" w:eastAsia="Times New Roman" w:hAnsi="Arial" w:cs="Arial"/>
          <w:color w:val="3B3838"/>
          <w:sz w:val="18"/>
          <w:szCs w:val="18"/>
          <w:lang w:val="en-US" w:eastAsia="en-GB"/>
        </w:rPr>
        <w:t xml:space="preserve"> Street</w:t>
      </w:r>
    </w:p>
    <w:p w14:paraId="476CBF1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Maidstone</w:t>
      </w:r>
      <w:proofErr w:type="spellEnd"/>
    </w:p>
    <w:p w14:paraId="31EA98E9"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Kent</w:t>
      </w:r>
    </w:p>
    <w:p w14:paraId="0FF9032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ME17 3DN</w:t>
      </w:r>
    </w:p>
    <w:p w14:paraId="5EFAC73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 </w:t>
      </w:r>
    </w:p>
    <w:p w14:paraId="55B9268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3B3838"/>
          <w:sz w:val="18"/>
          <w:szCs w:val="18"/>
          <w:lang w:val="en-US" w:eastAsia="en-GB"/>
        </w:rPr>
        <w:t>Tel:</w:t>
      </w:r>
      <w:r w:rsidRPr="00786163">
        <w:rPr>
          <w:rFonts w:ascii="Arial" w:eastAsia="Times New Roman" w:hAnsi="Arial" w:cs="Arial"/>
          <w:color w:val="3B3838"/>
          <w:sz w:val="18"/>
          <w:szCs w:val="18"/>
          <w:lang w:val="en-US" w:eastAsia="en-GB"/>
        </w:rPr>
        <w:t>  +44 (1622) 845151</w:t>
      </w:r>
    </w:p>
    <w:p w14:paraId="3B06EC1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20"/>
          <w:szCs w:val="20"/>
          <w:shd w:val="clear" w:color="auto" w:fill="FFFFFF"/>
          <w:lang w:eastAsia="en-GB"/>
        </w:rPr>
        <w:t> </w:t>
      </w:r>
    </w:p>
    <w:p w14:paraId="139B33C7"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9" w:tgtFrame="_blank" w:history="1">
        <w:r w:rsidRPr="00786163">
          <w:rPr>
            <w:rFonts w:ascii="Arial" w:eastAsia="Times New Roman" w:hAnsi="Arial" w:cs="Arial"/>
            <w:color w:val="2218A8"/>
            <w:sz w:val="20"/>
            <w:szCs w:val="20"/>
            <w:u w:val="single"/>
            <w:lang w:eastAsia="en-GB"/>
          </w:rPr>
          <w:t>Steve@Winterwood.co.uk</w:t>
        </w:r>
      </w:hyperlink>
    </w:p>
    <w:p w14:paraId="441E067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10" w:tgtFrame="_blank" w:history="1">
        <w:r w:rsidRPr="00786163">
          <w:rPr>
            <w:rFonts w:ascii="Arial" w:eastAsia="Times New Roman" w:hAnsi="Arial" w:cs="Arial"/>
            <w:color w:val="2218A8"/>
            <w:sz w:val="20"/>
            <w:szCs w:val="20"/>
            <w:u w:val="single"/>
            <w:lang w:eastAsia="en-GB"/>
          </w:rPr>
          <w:t>http://www.winterwood.co.uk</w:t>
        </w:r>
      </w:hyperlink>
    </w:p>
    <w:p w14:paraId="4EEB3E1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31BA45BC"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222222"/>
          <w:sz w:val="24"/>
          <w:szCs w:val="24"/>
          <w:lang w:val="en-US" w:eastAsia="en-GB"/>
        </w:rPr>
        <w:t>From:</w:t>
      </w:r>
      <w:r w:rsidRPr="00786163">
        <w:rPr>
          <w:rFonts w:ascii="Arial" w:eastAsia="Times New Roman" w:hAnsi="Arial" w:cs="Arial"/>
          <w:color w:val="222222"/>
          <w:sz w:val="24"/>
          <w:szCs w:val="24"/>
          <w:lang w:val="en-US" w:eastAsia="en-GB"/>
        </w:rPr>
        <w:t> Steve Taylor</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Sent:</w:t>
      </w:r>
      <w:r w:rsidRPr="00786163">
        <w:rPr>
          <w:rFonts w:ascii="Arial" w:eastAsia="Times New Roman" w:hAnsi="Arial" w:cs="Arial"/>
          <w:color w:val="222222"/>
          <w:sz w:val="24"/>
          <w:szCs w:val="24"/>
          <w:lang w:val="en-US" w:eastAsia="en-GB"/>
        </w:rPr>
        <w:t> 21 April 2022 15:18</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To:</w:t>
      </w:r>
      <w:r w:rsidRPr="00786163">
        <w:rPr>
          <w:rFonts w:ascii="Arial" w:eastAsia="Times New Roman" w:hAnsi="Arial" w:cs="Arial"/>
          <w:color w:val="222222"/>
          <w:sz w:val="24"/>
          <w:szCs w:val="24"/>
          <w:lang w:val="en-US" w:eastAsia="en-GB"/>
        </w:rPr>
        <w:t> 'Nadia Martin' &lt;</w:t>
      </w:r>
      <w:hyperlink r:id="rId11" w:tgtFrame="_blank" w:history="1">
        <w:r w:rsidRPr="00786163">
          <w:rPr>
            <w:rFonts w:ascii="Arial" w:eastAsia="Times New Roman" w:hAnsi="Arial" w:cs="Arial"/>
            <w:color w:val="1155CC"/>
            <w:sz w:val="24"/>
            <w:szCs w:val="24"/>
            <w:u w:val="single"/>
            <w:lang w:val="en-US" w:eastAsia="en-GB"/>
          </w:rPr>
          <w:t>nadia@refugeeemploymentnetwork.co.uk</w:t>
        </w:r>
      </w:hyperlink>
      <w:r w:rsidRPr="00786163">
        <w:rPr>
          <w:rFonts w:ascii="Arial" w:eastAsia="Times New Roman" w:hAnsi="Arial" w:cs="Arial"/>
          <w:color w:val="222222"/>
          <w:sz w:val="24"/>
          <w:szCs w:val="24"/>
          <w:lang w:val="en-US" w:eastAsia="en-GB"/>
        </w:rPr>
        <w:t>&gt;</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Subject:</w:t>
      </w:r>
      <w:r w:rsidRPr="00786163">
        <w:rPr>
          <w:rFonts w:ascii="Arial" w:eastAsia="Times New Roman" w:hAnsi="Arial" w:cs="Arial"/>
          <w:color w:val="222222"/>
          <w:sz w:val="24"/>
          <w:szCs w:val="24"/>
          <w:lang w:val="en-US" w:eastAsia="en-GB"/>
        </w:rPr>
        <w:t> RE: Link - can you try to re-join, please</w:t>
      </w:r>
    </w:p>
    <w:p w14:paraId="5212126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1A595389"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Please try this zoom link</w:t>
      </w:r>
    </w:p>
    <w:p w14:paraId="6FE67F3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78AC4A8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Stephen is inviting you to a scheduled Zoom meeting.</w:t>
      </w:r>
    </w:p>
    <w:p w14:paraId="04B3471B"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6CBB7D3F"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Topic: Stephen's Personal Meeting Room</w:t>
      </w:r>
    </w:p>
    <w:p w14:paraId="6FC0BAB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4FC70C37"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Join Zoom Meeting</w:t>
      </w:r>
    </w:p>
    <w:p w14:paraId="222C73D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12" w:tgtFrame="_blank" w:history="1">
        <w:r w:rsidRPr="00786163">
          <w:rPr>
            <w:rFonts w:ascii="Arial" w:eastAsia="Times New Roman" w:hAnsi="Arial" w:cs="Arial"/>
            <w:color w:val="1155CC"/>
            <w:sz w:val="24"/>
            <w:szCs w:val="24"/>
            <w:u w:val="single"/>
            <w:lang w:eastAsia="en-GB"/>
          </w:rPr>
          <w:t>https://us06web.zoom.us/j/5360715417?pwd=cVVnWnVSdHcyTkY2REwyS1JkK0xqdz09</w:t>
        </w:r>
      </w:hyperlink>
    </w:p>
    <w:p w14:paraId="1E6410F7"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7FEB86C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Meeting ID: 536 071 5417</w:t>
      </w:r>
    </w:p>
    <w:p w14:paraId="099D8EB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Passcode: 025222</w:t>
      </w:r>
    </w:p>
    <w:p w14:paraId="7C785B24"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One tap mobile</w:t>
      </w:r>
    </w:p>
    <w:p w14:paraId="304D666C"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w:t>
      </w:r>
      <w:proofErr w:type="gramStart"/>
      <w:r w:rsidRPr="00786163">
        <w:rPr>
          <w:rFonts w:ascii="Arial" w:eastAsia="Times New Roman" w:hAnsi="Arial" w:cs="Arial"/>
          <w:color w:val="222222"/>
          <w:sz w:val="24"/>
          <w:szCs w:val="24"/>
          <w:lang w:eastAsia="en-GB"/>
        </w:rPr>
        <w:t>13462487799,,</w:t>
      </w:r>
      <w:proofErr w:type="gramEnd"/>
      <w:r w:rsidRPr="00786163">
        <w:rPr>
          <w:rFonts w:ascii="Arial" w:eastAsia="Times New Roman" w:hAnsi="Arial" w:cs="Arial"/>
          <w:color w:val="222222"/>
          <w:sz w:val="24"/>
          <w:szCs w:val="24"/>
          <w:lang w:eastAsia="en-GB"/>
        </w:rPr>
        <w:t>5360715417#,,,,*025222# US (Houston)</w:t>
      </w:r>
    </w:p>
    <w:p w14:paraId="245EF7E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w:t>
      </w:r>
      <w:proofErr w:type="gramStart"/>
      <w:r w:rsidRPr="00786163">
        <w:rPr>
          <w:rFonts w:ascii="Arial" w:eastAsia="Times New Roman" w:hAnsi="Arial" w:cs="Arial"/>
          <w:color w:val="222222"/>
          <w:sz w:val="24"/>
          <w:szCs w:val="24"/>
          <w:lang w:eastAsia="en-GB"/>
        </w:rPr>
        <w:t>16699006833,,</w:t>
      </w:r>
      <w:proofErr w:type="gramEnd"/>
      <w:r w:rsidRPr="00786163">
        <w:rPr>
          <w:rFonts w:ascii="Arial" w:eastAsia="Times New Roman" w:hAnsi="Arial" w:cs="Arial"/>
          <w:color w:val="222222"/>
          <w:sz w:val="24"/>
          <w:szCs w:val="24"/>
          <w:lang w:eastAsia="en-GB"/>
        </w:rPr>
        <w:t>5360715417#,,,,*025222# US (San Jose)</w:t>
      </w:r>
    </w:p>
    <w:p w14:paraId="6A593B5F"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7C479F4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Dial by your location</w:t>
      </w:r>
    </w:p>
    <w:p w14:paraId="62B6329E"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+1 346 248 7799 US (Houston)</w:t>
      </w:r>
    </w:p>
    <w:p w14:paraId="02C0D0B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+1 669 900 6833 US (San Jose)</w:t>
      </w:r>
    </w:p>
    <w:p w14:paraId="3A138C84"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+1 929 205 6099 US (New York)</w:t>
      </w:r>
    </w:p>
    <w:p w14:paraId="1B0278D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+1 253 215 8782 US (Tacoma)</w:t>
      </w:r>
    </w:p>
    <w:p w14:paraId="48E305F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+1 301 715 8592 US (Washington DC)</w:t>
      </w:r>
    </w:p>
    <w:p w14:paraId="48685BC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lastRenderedPageBreak/>
        <w:t>        +1 312 626 6799 US (Chicago)</w:t>
      </w:r>
    </w:p>
    <w:p w14:paraId="6695979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Meeting ID: 536 071 5417</w:t>
      </w:r>
    </w:p>
    <w:p w14:paraId="13E65654"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Passcode: 025222</w:t>
      </w:r>
    </w:p>
    <w:p w14:paraId="068A846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Find your local number: </w:t>
      </w:r>
      <w:hyperlink r:id="rId13" w:tgtFrame="_blank" w:history="1">
        <w:r w:rsidRPr="00786163">
          <w:rPr>
            <w:rFonts w:ascii="Arial" w:eastAsia="Times New Roman" w:hAnsi="Arial" w:cs="Arial"/>
            <w:color w:val="1155CC"/>
            <w:sz w:val="24"/>
            <w:szCs w:val="24"/>
            <w:u w:val="single"/>
            <w:lang w:eastAsia="en-GB"/>
          </w:rPr>
          <w:t>https://us06web.zoom.us/u/ked1IqJHXS</w:t>
        </w:r>
      </w:hyperlink>
    </w:p>
    <w:p w14:paraId="0B05F32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7E4DFE8C"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112B49D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1F497D"/>
          <w:sz w:val="24"/>
          <w:szCs w:val="24"/>
          <w:lang w:eastAsia="en-GB"/>
        </w:rPr>
        <w:t>Regards</w:t>
      </w:r>
    </w:p>
    <w:p w14:paraId="44BC255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Rockwell Condensed" w:eastAsia="Times New Roman" w:hAnsi="Rockwell Condensed" w:cs="Arial"/>
          <w:b/>
          <w:bCs/>
          <w:i/>
          <w:iCs/>
          <w:color w:val="1F497D"/>
          <w:sz w:val="28"/>
          <w:szCs w:val="28"/>
          <w:lang w:eastAsia="en-GB"/>
        </w:rPr>
        <w:t>Stephen Taylor</w:t>
      </w:r>
    </w:p>
    <w:p w14:paraId="00F1D7A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MD</w:t>
      </w:r>
    </w:p>
    <w:p w14:paraId="58EAA8A3"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 </w:t>
      </w:r>
    </w:p>
    <w:p w14:paraId="3D544AEF"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Winterwood</w:t>
      </w:r>
      <w:proofErr w:type="spellEnd"/>
      <w:r w:rsidRPr="00786163">
        <w:rPr>
          <w:rFonts w:ascii="Arial" w:eastAsia="Times New Roman" w:hAnsi="Arial" w:cs="Arial"/>
          <w:color w:val="3B3838"/>
          <w:sz w:val="18"/>
          <w:szCs w:val="18"/>
          <w:lang w:val="en-US" w:eastAsia="en-GB"/>
        </w:rPr>
        <w:t xml:space="preserve"> Farms Ltd</w:t>
      </w:r>
    </w:p>
    <w:p w14:paraId="65CB905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Chartway</w:t>
      </w:r>
      <w:proofErr w:type="spellEnd"/>
      <w:r w:rsidRPr="00786163">
        <w:rPr>
          <w:rFonts w:ascii="Arial" w:eastAsia="Times New Roman" w:hAnsi="Arial" w:cs="Arial"/>
          <w:color w:val="3B3838"/>
          <w:sz w:val="18"/>
          <w:szCs w:val="18"/>
          <w:lang w:val="en-US" w:eastAsia="en-GB"/>
        </w:rPr>
        <w:t xml:space="preserve"> Street</w:t>
      </w:r>
    </w:p>
    <w:p w14:paraId="4D6D011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Maidstone</w:t>
      </w:r>
      <w:proofErr w:type="spellEnd"/>
    </w:p>
    <w:p w14:paraId="69CFC4FE"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Kent</w:t>
      </w:r>
    </w:p>
    <w:p w14:paraId="62C524DB"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ME17 3DN</w:t>
      </w:r>
    </w:p>
    <w:p w14:paraId="4023C49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 </w:t>
      </w:r>
    </w:p>
    <w:p w14:paraId="3738D4CE"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3B3838"/>
          <w:sz w:val="18"/>
          <w:szCs w:val="18"/>
          <w:lang w:val="en-US" w:eastAsia="en-GB"/>
        </w:rPr>
        <w:t>Tel:</w:t>
      </w:r>
      <w:r w:rsidRPr="00786163">
        <w:rPr>
          <w:rFonts w:ascii="Arial" w:eastAsia="Times New Roman" w:hAnsi="Arial" w:cs="Arial"/>
          <w:color w:val="3B3838"/>
          <w:sz w:val="18"/>
          <w:szCs w:val="18"/>
          <w:lang w:val="en-US" w:eastAsia="en-GB"/>
        </w:rPr>
        <w:t>  +44 (1622) 845151</w:t>
      </w:r>
    </w:p>
    <w:p w14:paraId="1A48AC6B"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20"/>
          <w:szCs w:val="20"/>
          <w:shd w:val="clear" w:color="auto" w:fill="FFFFFF"/>
          <w:lang w:eastAsia="en-GB"/>
        </w:rPr>
        <w:t> </w:t>
      </w:r>
    </w:p>
    <w:p w14:paraId="710B4695"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14" w:tgtFrame="_blank" w:history="1">
        <w:r w:rsidRPr="00786163">
          <w:rPr>
            <w:rFonts w:ascii="Arial" w:eastAsia="Times New Roman" w:hAnsi="Arial" w:cs="Arial"/>
            <w:color w:val="2218A8"/>
            <w:sz w:val="20"/>
            <w:szCs w:val="20"/>
            <w:u w:val="single"/>
            <w:lang w:eastAsia="en-GB"/>
          </w:rPr>
          <w:t>Steve@Winterwood.co.uk</w:t>
        </w:r>
      </w:hyperlink>
    </w:p>
    <w:p w14:paraId="589FA76E"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15" w:tgtFrame="_blank" w:history="1">
        <w:r w:rsidRPr="00786163">
          <w:rPr>
            <w:rFonts w:ascii="Arial" w:eastAsia="Times New Roman" w:hAnsi="Arial" w:cs="Arial"/>
            <w:color w:val="2218A8"/>
            <w:sz w:val="20"/>
            <w:szCs w:val="20"/>
            <w:u w:val="single"/>
            <w:lang w:eastAsia="en-GB"/>
          </w:rPr>
          <w:t>http://www.winterwood.co.uk</w:t>
        </w:r>
      </w:hyperlink>
    </w:p>
    <w:p w14:paraId="7FE716F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5F6963D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222222"/>
          <w:sz w:val="24"/>
          <w:szCs w:val="24"/>
          <w:lang w:val="en-US" w:eastAsia="en-GB"/>
        </w:rPr>
        <w:t>From:</w:t>
      </w:r>
      <w:r w:rsidRPr="00786163">
        <w:rPr>
          <w:rFonts w:ascii="Arial" w:eastAsia="Times New Roman" w:hAnsi="Arial" w:cs="Arial"/>
          <w:color w:val="222222"/>
          <w:sz w:val="24"/>
          <w:szCs w:val="24"/>
          <w:lang w:val="en-US" w:eastAsia="en-GB"/>
        </w:rPr>
        <w:t> Nadia Martin &lt;</w:t>
      </w:r>
      <w:hyperlink r:id="rId16" w:tgtFrame="_blank" w:history="1">
        <w:r w:rsidRPr="00786163">
          <w:rPr>
            <w:rFonts w:ascii="Arial" w:eastAsia="Times New Roman" w:hAnsi="Arial" w:cs="Arial"/>
            <w:color w:val="1155CC"/>
            <w:sz w:val="24"/>
            <w:szCs w:val="24"/>
            <w:u w:val="single"/>
            <w:lang w:val="en-US" w:eastAsia="en-GB"/>
          </w:rPr>
          <w:t>nadia@refugeeemploymentnetwork.co.uk</w:t>
        </w:r>
      </w:hyperlink>
      <w:r w:rsidRPr="00786163">
        <w:rPr>
          <w:rFonts w:ascii="Arial" w:eastAsia="Times New Roman" w:hAnsi="Arial" w:cs="Arial"/>
          <w:color w:val="222222"/>
          <w:sz w:val="24"/>
          <w:szCs w:val="24"/>
          <w:lang w:val="en-US" w:eastAsia="en-GB"/>
        </w:rPr>
        <w:t>&gt;</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Sent:</w:t>
      </w:r>
      <w:r w:rsidRPr="00786163">
        <w:rPr>
          <w:rFonts w:ascii="Arial" w:eastAsia="Times New Roman" w:hAnsi="Arial" w:cs="Arial"/>
          <w:color w:val="222222"/>
          <w:sz w:val="24"/>
          <w:szCs w:val="24"/>
          <w:lang w:val="en-US" w:eastAsia="en-GB"/>
        </w:rPr>
        <w:t> 21 April 2022 15:16</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To:</w:t>
      </w:r>
      <w:r w:rsidRPr="00786163">
        <w:rPr>
          <w:rFonts w:ascii="Arial" w:eastAsia="Times New Roman" w:hAnsi="Arial" w:cs="Arial"/>
          <w:color w:val="222222"/>
          <w:sz w:val="24"/>
          <w:szCs w:val="24"/>
          <w:lang w:val="en-US" w:eastAsia="en-GB"/>
        </w:rPr>
        <w:t> Steve Taylor &lt;</w:t>
      </w:r>
      <w:hyperlink r:id="rId17" w:tgtFrame="_blank" w:history="1">
        <w:r w:rsidRPr="00786163">
          <w:rPr>
            <w:rFonts w:ascii="Arial" w:eastAsia="Times New Roman" w:hAnsi="Arial" w:cs="Arial"/>
            <w:color w:val="1155CC"/>
            <w:sz w:val="24"/>
            <w:szCs w:val="24"/>
            <w:u w:val="single"/>
            <w:lang w:val="en-US" w:eastAsia="en-GB"/>
          </w:rPr>
          <w:t>steve@winterwood.co.uk</w:t>
        </w:r>
      </w:hyperlink>
      <w:r w:rsidRPr="00786163">
        <w:rPr>
          <w:rFonts w:ascii="Arial" w:eastAsia="Times New Roman" w:hAnsi="Arial" w:cs="Arial"/>
          <w:color w:val="222222"/>
          <w:sz w:val="24"/>
          <w:szCs w:val="24"/>
          <w:lang w:val="en-US" w:eastAsia="en-GB"/>
        </w:rPr>
        <w:t>&gt;</w:t>
      </w:r>
      <w:r w:rsidRPr="00786163">
        <w:rPr>
          <w:rFonts w:ascii="Arial" w:eastAsia="Times New Roman" w:hAnsi="Arial" w:cs="Arial"/>
          <w:color w:val="222222"/>
          <w:sz w:val="24"/>
          <w:szCs w:val="24"/>
          <w:lang w:val="en-US" w:eastAsia="en-GB"/>
        </w:rPr>
        <w:br/>
      </w:r>
      <w:r w:rsidRPr="00786163">
        <w:rPr>
          <w:rFonts w:ascii="Arial" w:eastAsia="Times New Roman" w:hAnsi="Arial" w:cs="Arial"/>
          <w:b/>
          <w:bCs/>
          <w:color w:val="222222"/>
          <w:sz w:val="24"/>
          <w:szCs w:val="24"/>
          <w:lang w:val="en-US" w:eastAsia="en-GB"/>
        </w:rPr>
        <w:t>Subject:</w:t>
      </w:r>
      <w:r w:rsidRPr="00786163">
        <w:rPr>
          <w:rFonts w:ascii="Arial" w:eastAsia="Times New Roman" w:hAnsi="Arial" w:cs="Arial"/>
          <w:color w:val="222222"/>
          <w:sz w:val="24"/>
          <w:szCs w:val="24"/>
          <w:lang w:val="en-US" w:eastAsia="en-GB"/>
        </w:rPr>
        <w:t> Re: Link - can you try to re-join, please</w:t>
      </w:r>
    </w:p>
    <w:p w14:paraId="6928F69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6389E35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xml:space="preserve">I did </w:t>
      </w:r>
      <w:proofErr w:type="spellStart"/>
      <w:r w:rsidRPr="00786163">
        <w:rPr>
          <w:rFonts w:ascii="Arial" w:eastAsia="Times New Roman" w:hAnsi="Arial" w:cs="Arial"/>
          <w:color w:val="222222"/>
          <w:sz w:val="24"/>
          <w:szCs w:val="24"/>
          <w:lang w:eastAsia="en-GB"/>
        </w:rPr>
        <w:t>rejoin</w:t>
      </w:r>
      <w:proofErr w:type="spellEnd"/>
      <w:r w:rsidRPr="00786163">
        <w:rPr>
          <w:rFonts w:ascii="Arial" w:eastAsia="Times New Roman" w:hAnsi="Arial" w:cs="Arial"/>
          <w:color w:val="222222"/>
          <w:sz w:val="24"/>
          <w:szCs w:val="24"/>
          <w:lang w:eastAsia="en-GB"/>
        </w:rPr>
        <w:t>, but </w:t>
      </w:r>
      <w:proofErr w:type="spellStart"/>
      <w:r w:rsidRPr="00786163">
        <w:rPr>
          <w:rFonts w:ascii="Arial" w:eastAsia="Times New Roman" w:hAnsi="Arial" w:cs="Arial"/>
          <w:color w:val="222222"/>
          <w:sz w:val="24"/>
          <w:szCs w:val="24"/>
          <w:lang w:eastAsia="en-GB"/>
        </w:rPr>
        <w:t>i</w:t>
      </w:r>
      <w:proofErr w:type="spellEnd"/>
      <w:r w:rsidRPr="00786163">
        <w:rPr>
          <w:rFonts w:ascii="Arial" w:eastAsia="Times New Roman" w:hAnsi="Arial" w:cs="Arial"/>
          <w:color w:val="222222"/>
          <w:sz w:val="24"/>
          <w:szCs w:val="24"/>
          <w:lang w:eastAsia="en-GB"/>
        </w:rPr>
        <w:t xml:space="preserve"> do not see you. can </w:t>
      </w:r>
      <w:proofErr w:type="spellStart"/>
      <w:r w:rsidRPr="00786163">
        <w:rPr>
          <w:rFonts w:ascii="Arial" w:eastAsia="Times New Roman" w:hAnsi="Arial" w:cs="Arial"/>
          <w:color w:val="222222"/>
          <w:sz w:val="24"/>
          <w:szCs w:val="24"/>
          <w:lang w:eastAsia="en-GB"/>
        </w:rPr>
        <w:t>i</w:t>
      </w:r>
      <w:proofErr w:type="spellEnd"/>
      <w:r w:rsidRPr="00786163">
        <w:rPr>
          <w:rFonts w:ascii="Arial" w:eastAsia="Times New Roman" w:hAnsi="Arial" w:cs="Arial"/>
          <w:color w:val="222222"/>
          <w:sz w:val="24"/>
          <w:szCs w:val="24"/>
          <w:lang w:eastAsia="en-GB"/>
        </w:rPr>
        <w:t xml:space="preserve"> contact you differently?</w:t>
      </w:r>
    </w:p>
    <w:p w14:paraId="3BE44A1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3FFA3B8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18" w:tgtFrame="_blank" w:history="1">
        <w:r w:rsidRPr="00786163">
          <w:rPr>
            <w:rFonts w:ascii="Arial" w:eastAsia="Times New Roman" w:hAnsi="Arial" w:cs="Arial"/>
            <w:color w:val="1155CC"/>
            <w:sz w:val="24"/>
            <w:szCs w:val="24"/>
            <w:u w:val="single"/>
            <w:lang w:eastAsia="en-GB"/>
          </w:rPr>
          <w:t>On Thu, Apr 21, 2022 at 3:14 PM Steve Taylor &lt;</w:t>
        </w:r>
      </w:hyperlink>
      <w:hyperlink r:id="rId19" w:tgtFrame="_blank" w:history="1">
        <w:r w:rsidRPr="00786163">
          <w:rPr>
            <w:rFonts w:ascii="Arial" w:eastAsia="Times New Roman" w:hAnsi="Arial" w:cs="Arial"/>
            <w:color w:val="1155CC"/>
            <w:sz w:val="24"/>
            <w:szCs w:val="24"/>
            <w:u w:val="single"/>
            <w:lang w:eastAsia="en-GB"/>
          </w:rPr>
          <w:t>steve@winterwood.co.uk</w:t>
        </w:r>
      </w:hyperlink>
      <w:r w:rsidRPr="00786163">
        <w:rPr>
          <w:rFonts w:ascii="Arial" w:eastAsia="Times New Roman" w:hAnsi="Arial" w:cs="Arial"/>
          <w:color w:val="222222"/>
          <w:sz w:val="24"/>
          <w:szCs w:val="24"/>
          <w:lang w:eastAsia="en-GB"/>
        </w:rPr>
        <w:t>&gt; wrote:</w:t>
      </w:r>
    </w:p>
    <w:p w14:paraId="7DC988B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That is not a valid web link. I have logged in with the original invite again</w:t>
      </w:r>
    </w:p>
    <w:p w14:paraId="378EF84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222222"/>
          <w:sz w:val="24"/>
          <w:szCs w:val="24"/>
          <w:lang w:eastAsia="en-GB"/>
        </w:rPr>
        <w:t> </w:t>
      </w:r>
    </w:p>
    <w:p w14:paraId="02D771F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1F497D"/>
          <w:sz w:val="24"/>
          <w:szCs w:val="24"/>
          <w:lang w:eastAsia="en-GB"/>
        </w:rPr>
        <w:t>Regards</w:t>
      </w:r>
    </w:p>
    <w:p w14:paraId="1E3BF716"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Rockwell Condensed" w:eastAsia="Times New Roman" w:hAnsi="Rockwell Condensed" w:cs="Arial"/>
          <w:b/>
          <w:bCs/>
          <w:i/>
          <w:iCs/>
          <w:color w:val="1F497D"/>
          <w:sz w:val="28"/>
          <w:szCs w:val="28"/>
          <w:lang w:eastAsia="en-GB"/>
        </w:rPr>
        <w:t>Stephen Taylor</w:t>
      </w:r>
    </w:p>
    <w:p w14:paraId="7D82BF1D"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MD</w:t>
      </w:r>
    </w:p>
    <w:p w14:paraId="1BEAAE41"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000000"/>
          <w:sz w:val="20"/>
          <w:szCs w:val="20"/>
          <w:lang w:val="en-US" w:eastAsia="en-GB"/>
        </w:rPr>
        <w:t> </w:t>
      </w:r>
    </w:p>
    <w:p w14:paraId="152BAAB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Winterwood</w:t>
      </w:r>
      <w:proofErr w:type="spellEnd"/>
      <w:r w:rsidRPr="00786163">
        <w:rPr>
          <w:rFonts w:ascii="Arial" w:eastAsia="Times New Roman" w:hAnsi="Arial" w:cs="Arial"/>
          <w:color w:val="3B3838"/>
          <w:sz w:val="18"/>
          <w:szCs w:val="18"/>
          <w:lang w:val="en-US" w:eastAsia="en-GB"/>
        </w:rPr>
        <w:t xml:space="preserve"> Farms Ltd</w:t>
      </w:r>
    </w:p>
    <w:p w14:paraId="473FE8D2"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Chartway</w:t>
      </w:r>
      <w:proofErr w:type="spellEnd"/>
      <w:r w:rsidRPr="00786163">
        <w:rPr>
          <w:rFonts w:ascii="Arial" w:eastAsia="Times New Roman" w:hAnsi="Arial" w:cs="Arial"/>
          <w:color w:val="3B3838"/>
          <w:sz w:val="18"/>
          <w:szCs w:val="18"/>
          <w:lang w:val="en-US" w:eastAsia="en-GB"/>
        </w:rPr>
        <w:t xml:space="preserve"> Street</w:t>
      </w:r>
    </w:p>
    <w:p w14:paraId="79D393AE"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proofErr w:type="spellStart"/>
      <w:r w:rsidRPr="00786163">
        <w:rPr>
          <w:rFonts w:ascii="Arial" w:eastAsia="Times New Roman" w:hAnsi="Arial" w:cs="Arial"/>
          <w:color w:val="3B3838"/>
          <w:sz w:val="18"/>
          <w:szCs w:val="18"/>
          <w:lang w:val="en-US" w:eastAsia="en-GB"/>
        </w:rPr>
        <w:t>Maidstone</w:t>
      </w:r>
      <w:proofErr w:type="spellEnd"/>
    </w:p>
    <w:p w14:paraId="44D580C8"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Kent</w:t>
      </w:r>
    </w:p>
    <w:p w14:paraId="4DBA5B3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ME17 3DN</w:t>
      </w:r>
    </w:p>
    <w:p w14:paraId="014914D0"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18"/>
          <w:szCs w:val="18"/>
          <w:lang w:val="en-US" w:eastAsia="en-GB"/>
        </w:rPr>
        <w:t> </w:t>
      </w:r>
    </w:p>
    <w:p w14:paraId="6BB010E7"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b/>
          <w:bCs/>
          <w:color w:val="3B3838"/>
          <w:sz w:val="18"/>
          <w:szCs w:val="18"/>
          <w:lang w:val="en-US" w:eastAsia="en-GB"/>
        </w:rPr>
        <w:t>Tel:</w:t>
      </w:r>
      <w:r w:rsidRPr="00786163">
        <w:rPr>
          <w:rFonts w:ascii="Arial" w:eastAsia="Times New Roman" w:hAnsi="Arial" w:cs="Arial"/>
          <w:color w:val="3B3838"/>
          <w:sz w:val="18"/>
          <w:szCs w:val="18"/>
          <w:lang w:val="en-US" w:eastAsia="en-GB"/>
        </w:rPr>
        <w:t>  +44 (1622) 845151</w:t>
      </w:r>
    </w:p>
    <w:p w14:paraId="5C85679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r w:rsidRPr="00786163">
        <w:rPr>
          <w:rFonts w:ascii="Arial" w:eastAsia="Times New Roman" w:hAnsi="Arial" w:cs="Arial"/>
          <w:color w:val="3B3838"/>
          <w:sz w:val="20"/>
          <w:szCs w:val="20"/>
          <w:shd w:val="clear" w:color="auto" w:fill="FFFFFF"/>
          <w:lang w:eastAsia="en-GB"/>
        </w:rPr>
        <w:t> </w:t>
      </w:r>
    </w:p>
    <w:p w14:paraId="04E463BA" w14:textId="77777777" w:rsidR="00786163" w:rsidRPr="00786163" w:rsidRDefault="00786163" w:rsidP="00786163">
      <w:pPr>
        <w:shd w:val="clear" w:color="auto" w:fill="FFFFFF"/>
        <w:spacing w:after="0" w:line="240" w:lineRule="auto"/>
        <w:rPr>
          <w:rFonts w:ascii="Arial" w:eastAsia="Times New Roman" w:hAnsi="Arial" w:cs="Arial"/>
          <w:color w:val="222222"/>
          <w:sz w:val="24"/>
          <w:szCs w:val="24"/>
          <w:lang w:eastAsia="en-GB"/>
        </w:rPr>
      </w:pPr>
      <w:hyperlink r:id="rId20" w:tgtFrame="_blank" w:history="1">
        <w:r w:rsidRPr="00786163">
          <w:rPr>
            <w:rFonts w:ascii="Arial" w:eastAsia="Times New Roman" w:hAnsi="Arial" w:cs="Arial"/>
            <w:color w:val="2218A8"/>
            <w:sz w:val="20"/>
            <w:szCs w:val="20"/>
            <w:u w:val="single"/>
            <w:lang w:eastAsia="en-GB"/>
          </w:rPr>
          <w:t>Steve@Winterwood.co.uk</w:t>
        </w:r>
      </w:hyperlink>
    </w:p>
    <w:p w14:paraId="48D295CF" w14:textId="77777777" w:rsidR="00786163" w:rsidRPr="00786163" w:rsidRDefault="00786163" w:rsidP="00786163">
      <w:pPr>
        <w:shd w:val="clear" w:color="auto" w:fill="FFFFFF"/>
        <w:spacing w:after="100" w:line="240" w:lineRule="auto"/>
        <w:rPr>
          <w:rFonts w:ascii="Arial" w:eastAsia="Times New Roman" w:hAnsi="Arial" w:cs="Arial"/>
          <w:color w:val="222222"/>
          <w:sz w:val="24"/>
          <w:szCs w:val="24"/>
          <w:lang w:eastAsia="en-GB"/>
        </w:rPr>
      </w:pPr>
      <w:hyperlink r:id="rId21" w:tgtFrame="_blank" w:history="1">
        <w:r w:rsidRPr="00786163">
          <w:rPr>
            <w:rFonts w:ascii="Arial" w:eastAsia="Times New Roman" w:hAnsi="Arial" w:cs="Arial"/>
            <w:color w:val="2218A8"/>
            <w:sz w:val="20"/>
            <w:szCs w:val="20"/>
            <w:u w:val="single"/>
            <w:lang w:eastAsia="en-GB"/>
          </w:rPr>
          <w:t>http://www.winterwood.co.uk</w:t>
        </w:r>
      </w:hyperlink>
    </w:p>
    <w:p w14:paraId="4FD7C380" w14:textId="77777777" w:rsidR="00786163" w:rsidRDefault="00786163"/>
    <w:sectPr w:rsidR="0078616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FB3A" w14:textId="77777777" w:rsidR="00786163" w:rsidRDefault="00786163" w:rsidP="00786163">
      <w:pPr>
        <w:spacing w:after="0" w:line="240" w:lineRule="auto"/>
      </w:pPr>
      <w:r>
        <w:separator/>
      </w:r>
    </w:p>
  </w:endnote>
  <w:endnote w:type="continuationSeparator" w:id="0">
    <w:p w14:paraId="55350E3A" w14:textId="77777777" w:rsidR="00786163" w:rsidRDefault="00786163" w:rsidP="0078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7DF1" w14:textId="77777777" w:rsidR="00786163" w:rsidRDefault="0078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826F" w14:textId="77777777" w:rsidR="00786163" w:rsidRDefault="00786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565E" w14:textId="77777777" w:rsidR="00786163" w:rsidRDefault="0078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E27D" w14:textId="77777777" w:rsidR="00786163" w:rsidRDefault="00786163" w:rsidP="00786163">
      <w:pPr>
        <w:spacing w:after="0" w:line="240" w:lineRule="auto"/>
      </w:pPr>
      <w:r>
        <w:separator/>
      </w:r>
    </w:p>
  </w:footnote>
  <w:footnote w:type="continuationSeparator" w:id="0">
    <w:p w14:paraId="24288298" w14:textId="77777777" w:rsidR="00786163" w:rsidRDefault="00786163" w:rsidP="0078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55A6" w14:textId="77777777" w:rsidR="00786163" w:rsidRDefault="0078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F4A7" w14:textId="77777777" w:rsidR="00786163" w:rsidRDefault="00786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BD85" w14:textId="77777777" w:rsidR="00786163" w:rsidRDefault="0078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0070D"/>
    <w:multiLevelType w:val="multilevel"/>
    <w:tmpl w:val="4998D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63"/>
    <w:rsid w:val="0078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A8ED3"/>
  <w15:chartTrackingRefBased/>
  <w15:docId w15:val="{52A2038D-C675-4227-9147-A2A17482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63"/>
  </w:style>
  <w:style w:type="paragraph" w:styleId="Footer">
    <w:name w:val="footer"/>
    <w:basedOn w:val="Normal"/>
    <w:link w:val="FooterChar"/>
    <w:uiPriority w:val="99"/>
    <w:unhideWhenUsed/>
    <w:rsid w:val="0078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63"/>
  </w:style>
  <w:style w:type="character" w:styleId="Hyperlink">
    <w:name w:val="Hyperlink"/>
    <w:basedOn w:val="DefaultParagraphFont"/>
    <w:uiPriority w:val="99"/>
    <w:semiHidden/>
    <w:unhideWhenUsed/>
    <w:rsid w:val="00786163"/>
    <w:rPr>
      <w:color w:val="0000FF"/>
      <w:u w:val="single"/>
    </w:rPr>
  </w:style>
  <w:style w:type="paragraph" w:customStyle="1" w:styleId="m-8386865166880280738msolistparagraph">
    <w:name w:val="m_-8386865166880280738msolistparagraph"/>
    <w:basedOn w:val="Normal"/>
    <w:rsid w:val="00786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97274">
      <w:bodyDiv w:val="1"/>
      <w:marLeft w:val="0"/>
      <w:marRight w:val="0"/>
      <w:marTop w:val="0"/>
      <w:marBottom w:val="0"/>
      <w:divBdr>
        <w:top w:val="none" w:sz="0" w:space="0" w:color="auto"/>
        <w:left w:val="none" w:sz="0" w:space="0" w:color="auto"/>
        <w:bottom w:val="none" w:sz="0" w:space="0" w:color="auto"/>
        <w:right w:val="none" w:sz="0" w:space="0" w:color="auto"/>
      </w:divBdr>
      <w:divsChild>
        <w:div w:id="341856696">
          <w:marLeft w:val="0"/>
          <w:marRight w:val="0"/>
          <w:marTop w:val="0"/>
          <w:marBottom w:val="0"/>
          <w:divBdr>
            <w:top w:val="none" w:sz="0" w:space="0" w:color="auto"/>
            <w:left w:val="none" w:sz="0" w:space="0" w:color="auto"/>
            <w:bottom w:val="none" w:sz="0" w:space="0" w:color="auto"/>
            <w:right w:val="none" w:sz="0" w:space="0" w:color="auto"/>
          </w:divBdr>
        </w:div>
        <w:div w:id="1242564217">
          <w:marLeft w:val="0"/>
          <w:marRight w:val="0"/>
          <w:marTop w:val="0"/>
          <w:marBottom w:val="0"/>
          <w:divBdr>
            <w:top w:val="none" w:sz="0" w:space="0" w:color="auto"/>
            <w:left w:val="none" w:sz="0" w:space="0" w:color="auto"/>
            <w:bottom w:val="none" w:sz="0" w:space="0" w:color="auto"/>
            <w:right w:val="none" w:sz="0" w:space="0" w:color="auto"/>
          </w:divBdr>
          <w:divsChild>
            <w:div w:id="396440995">
              <w:marLeft w:val="0"/>
              <w:marRight w:val="0"/>
              <w:marTop w:val="0"/>
              <w:marBottom w:val="0"/>
              <w:divBdr>
                <w:top w:val="single" w:sz="8" w:space="3" w:color="E1E1E1"/>
                <w:left w:val="none" w:sz="0" w:space="0" w:color="auto"/>
                <w:bottom w:val="none" w:sz="0" w:space="0" w:color="auto"/>
                <w:right w:val="none" w:sz="0" w:space="0" w:color="auto"/>
              </w:divBdr>
            </w:div>
          </w:divsChild>
        </w:div>
        <w:div w:id="1494563811">
          <w:marLeft w:val="0"/>
          <w:marRight w:val="0"/>
          <w:marTop w:val="0"/>
          <w:marBottom w:val="0"/>
          <w:divBdr>
            <w:top w:val="single" w:sz="8" w:space="3" w:color="E1E1E1"/>
            <w:left w:val="none" w:sz="0" w:space="0" w:color="auto"/>
            <w:bottom w:val="none" w:sz="0" w:space="0" w:color="auto"/>
            <w:right w:val="none" w:sz="0" w:space="0" w:color="auto"/>
          </w:divBdr>
        </w:div>
        <w:div w:id="1359694905">
          <w:marLeft w:val="0"/>
          <w:marRight w:val="0"/>
          <w:marTop w:val="0"/>
          <w:marBottom w:val="0"/>
          <w:divBdr>
            <w:top w:val="none" w:sz="0" w:space="0" w:color="auto"/>
            <w:left w:val="none" w:sz="0" w:space="0" w:color="auto"/>
            <w:bottom w:val="none" w:sz="0" w:space="0" w:color="auto"/>
            <w:right w:val="none" w:sz="0" w:space="0" w:color="auto"/>
          </w:divBdr>
          <w:divsChild>
            <w:div w:id="1648708412">
              <w:marLeft w:val="0"/>
              <w:marRight w:val="0"/>
              <w:marTop w:val="0"/>
              <w:marBottom w:val="0"/>
              <w:divBdr>
                <w:top w:val="none" w:sz="0" w:space="0" w:color="auto"/>
                <w:left w:val="none" w:sz="0" w:space="0" w:color="auto"/>
                <w:bottom w:val="none" w:sz="0" w:space="0" w:color="auto"/>
                <w:right w:val="none" w:sz="0" w:space="0" w:color="auto"/>
              </w:divBdr>
              <w:divsChild>
                <w:div w:id="154342300">
                  <w:marLeft w:val="0"/>
                  <w:marRight w:val="0"/>
                  <w:marTop w:val="0"/>
                  <w:marBottom w:val="0"/>
                  <w:divBdr>
                    <w:top w:val="none" w:sz="0" w:space="0" w:color="auto"/>
                    <w:left w:val="none" w:sz="0" w:space="0" w:color="auto"/>
                    <w:bottom w:val="none" w:sz="0" w:space="0" w:color="auto"/>
                    <w:right w:val="none" w:sz="0" w:space="0" w:color="auto"/>
                  </w:divBdr>
                </w:div>
                <w:div w:id="1404991108">
                  <w:marLeft w:val="0"/>
                  <w:marRight w:val="0"/>
                  <w:marTop w:val="0"/>
                  <w:marBottom w:val="0"/>
                  <w:divBdr>
                    <w:top w:val="none" w:sz="0" w:space="0" w:color="auto"/>
                    <w:left w:val="none" w:sz="0" w:space="0" w:color="auto"/>
                    <w:bottom w:val="none" w:sz="0" w:space="0" w:color="auto"/>
                    <w:right w:val="none" w:sz="0" w:space="0" w:color="auto"/>
                  </w:divBdr>
                  <w:divsChild>
                    <w:div w:id="1747142582">
                      <w:marLeft w:val="0"/>
                      <w:marRight w:val="0"/>
                      <w:marTop w:val="0"/>
                      <w:marBottom w:val="0"/>
                      <w:divBdr>
                        <w:top w:val="none" w:sz="0" w:space="0" w:color="auto"/>
                        <w:left w:val="none" w:sz="0" w:space="0" w:color="auto"/>
                        <w:bottom w:val="none" w:sz="0" w:space="0" w:color="auto"/>
                        <w:right w:val="none" w:sz="0" w:space="0" w:color="auto"/>
                      </w:divBdr>
                    </w:div>
                    <w:div w:id="9055339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6763047">
                          <w:marLeft w:val="0"/>
                          <w:marRight w:val="0"/>
                          <w:marTop w:val="0"/>
                          <w:marBottom w:val="0"/>
                          <w:divBdr>
                            <w:top w:val="none" w:sz="0" w:space="0" w:color="auto"/>
                            <w:left w:val="none" w:sz="0" w:space="0" w:color="auto"/>
                            <w:bottom w:val="none" w:sz="0" w:space="0" w:color="auto"/>
                            <w:right w:val="none" w:sz="0" w:space="0" w:color="auto"/>
                          </w:divBdr>
                          <w:divsChild>
                            <w:div w:id="1095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ettled-status-eu-citizens-families/applying-for-settled-status" TargetMode="External"/><Relationship Id="rId13" Type="http://schemas.openxmlformats.org/officeDocument/2006/relationships/hyperlink" Target="https://us06web.zoom.us/u/ked1IqJHXS" TargetMode="External"/><Relationship Id="rId18" Type="http://schemas.openxmlformats.org/officeDocument/2006/relationships/hyperlink" Target="https://linklock.titanhq.com/analyse?url=https%3A%2F%2Fteams.microsoft.com%2Fl%2Fmeetup-join%2F19%3Ameeting_MjliMDkxZjgtY2I2YS00NjBlLWI1YTItNTQ3NzVlYWJjMzRl%40thread.v2%2F0%3Fcontext%3D%257B%2522Tid%2522%3A%25225b973f99-77df-4beb-b27d-aa0c70b8482c%2522%2C%2522Oid%2522%3A%25225312d5ca-b32f-4c43-97a4-010d545d4d0a%2522%257D%22%3Ehttps%3A%2F%2Fteams.microsoft.com%2Fl%2Fmeetup-join%2F19%3Ameeting_MjliMDkxZjgtY2I2YS00NjBlLWI1YTItNTQ3NzVlYWJjMzRl%40thread.v2%2F0%3Fcontext%3D%257B%2522Tid%2522%3A%25225b973f99-77df-4beb-b27d-aa0c70b8482c%2522%2C%2522Oid%2522%3A%25225312d5ca-b32f-4c43-97a4-010d545d4d0a%2522%257D&amp;data=eJztkE1uwjAQhU8Tdo6ccVyTRRalQEVV6A-oKGwqx3YgIYlp4gDl9Ewpq1a9QaXxPHk079PTqPgGgiwCLjlwzXs6PuS1M83BWu0r63fbXhUrurp__jiOR8lg3mvjWupceiFtTNatjTHVrrSflaldbdzBNturr4lbZ_YGF38hu3jj3K712K0HYyxnZNX6Va4a29rM4VaF0xJfZYzrdqSweY2_IELL1yiv1-_Tosynw-1xVaxdAhNI5pTOikH5uJwEyWLiZosXNju9lcnyoZieXksM4jaNkdrfA7Kox8bKYrCj89jQAy4G2AAWub7oJRwqTyPBsigiQuiMhKlJSQpCEympEjTth31Q3wa4u-jTTwALQHMlScoAASpkJBIyJDSgmodch5rKK4ALDILG0f95_jjPGSciy8c%25%3c/a%3e%3cbr%3e%3c/div%3e%3cdiv%3e%3cbr%3e%3c/div%3e%3c/div%3e%3c/div%3e%3cbr%3e%3cdiv%20clas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linklock.titanhq.com/analyse?url=http%3A%2F%2Fwww.winterwood.co.uk%2F&amp;data=eJxLtjUzMkyzNDJNNDUyTTFVS7Etz8wrSS0qz89P0UvO1yvNVsu1TTaIcg8orHBzjXQKViu2zUtMyUxUNTEoSk0rTU9NTc0tyMmvzE3NK8lLLSnPL8qG6iuyLS5JLUsFKsQwstQ2o6SkQNXYUdXIDYjKy8v10NUAhQFTZzY0" TargetMode="External"/><Relationship Id="rId7" Type="http://schemas.openxmlformats.org/officeDocument/2006/relationships/hyperlink" Target="https://www.winterwood.co.uk/contact/vacancies/" TargetMode="External"/><Relationship Id="rId12" Type="http://schemas.openxmlformats.org/officeDocument/2006/relationships/hyperlink" Target="https://us06web.zoom.us/j/5360715417?pwd=cVVnWnVSdHcyTkY2REwyS1JkK0xqdz09" TargetMode="External"/><Relationship Id="rId17" Type="http://schemas.openxmlformats.org/officeDocument/2006/relationships/hyperlink" Target="mailto:steve@winterwood.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nadia@refugeeemploymentnetwork.co.uk" TargetMode="External"/><Relationship Id="rId20" Type="http://schemas.openxmlformats.org/officeDocument/2006/relationships/hyperlink" Target="mailto:Steve@Winterwood.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refugeeemploymentnetwork.co.uk"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winterwood.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interwood.co.uk/" TargetMode="External"/><Relationship Id="rId19" Type="http://schemas.openxmlformats.org/officeDocument/2006/relationships/hyperlink" Target="mailto:steve@winterwood.co.uk"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teve@Winterwood.co.uk" TargetMode="External"/><Relationship Id="rId14" Type="http://schemas.openxmlformats.org/officeDocument/2006/relationships/hyperlink" Target="mailto:Steve@Winterwood.co.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F601FE22EDC42A13130C31416ADF9" ma:contentTypeVersion="4" ma:contentTypeDescription="Umožňuje vytvoriť nový dokument." ma:contentTypeScope="" ma:versionID="4ca987705f2f79ca8701b9b1a6ae4d6e">
  <xsd:schema xmlns:xsd="http://www.w3.org/2001/XMLSchema" xmlns:xs="http://www.w3.org/2001/XMLSchema" xmlns:p="http://schemas.microsoft.com/office/2006/metadata/properties" xmlns:ns2="7f1741f1-598b-4b12-92cd-eae79f12e51e" targetNamespace="http://schemas.microsoft.com/office/2006/metadata/properties" ma:root="true" ma:fieldsID="e1de9309a031559dd36da9f7d194782a" ns2:_="">
    <xsd:import namespace="7f1741f1-598b-4b12-92cd-eae79f12e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741f1-598b-4b12-92cd-eae79f12e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F61E1-3CD7-4FDF-A925-D927AB786FB9}"/>
</file>

<file path=customXml/itemProps2.xml><?xml version="1.0" encoding="utf-8"?>
<ds:datastoreItem xmlns:ds="http://schemas.openxmlformats.org/officeDocument/2006/customXml" ds:itemID="{A40601C2-4E38-4C6C-AFF1-C77662F0E711}"/>
</file>

<file path=customXml/itemProps3.xml><?xml version="1.0" encoding="utf-8"?>
<ds:datastoreItem xmlns:ds="http://schemas.openxmlformats.org/officeDocument/2006/customXml" ds:itemID="{4E2DA5C8-824C-4EC1-9DC7-14C70A908589}"/>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Martin</dc:creator>
  <cp:keywords/>
  <dc:description/>
  <cp:lastModifiedBy>Nadia Martin</cp:lastModifiedBy>
  <cp:revision>1</cp:revision>
  <dcterms:created xsi:type="dcterms:W3CDTF">2022-04-24T16:00:00Z</dcterms:created>
  <dcterms:modified xsi:type="dcterms:W3CDTF">2022-04-24T16:01:00Z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0x0101000ACF601FE22EDC42A13130C31416ADF9</vt:lpwstr>
  </property>
</Properties>
</file>